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D25726" w:rsidRPr="005658E2" w:rsidTr="00941430">
        <w:tc>
          <w:tcPr>
            <w:tcW w:w="4643" w:type="dxa"/>
          </w:tcPr>
          <w:p w:rsidR="00D25726" w:rsidRPr="00D25726" w:rsidRDefault="00D25726" w:rsidP="00941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25726" w:rsidRPr="00D25726" w:rsidRDefault="00D25726" w:rsidP="00941430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26" w:rsidRPr="00D25726" w:rsidRDefault="00D25726" w:rsidP="00941430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26" w:rsidRPr="005658E2" w:rsidRDefault="00D25726" w:rsidP="00941430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5658E2">
              <w:rPr>
                <w:rFonts w:ascii="Times New Roman" w:hAnsi="Times New Roman" w:cs="Times New Roman"/>
                <w:sz w:val="28"/>
                <w:szCs w:val="28"/>
              </w:rPr>
              <w:t>Вносится Правительством</w:t>
            </w:r>
          </w:p>
          <w:p w:rsidR="00D25726" w:rsidRPr="005658E2" w:rsidRDefault="00D25726" w:rsidP="00941430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5658E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D25726" w:rsidRPr="005658E2" w:rsidRDefault="00D25726" w:rsidP="00941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26" w:rsidRPr="005658E2" w:rsidRDefault="00D25726" w:rsidP="00941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26" w:rsidRPr="005658E2" w:rsidRDefault="00D25726" w:rsidP="009414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58E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D25726" w:rsidRPr="005658E2" w:rsidRDefault="00D25726" w:rsidP="00D25726">
      <w:pPr>
        <w:spacing w:line="960" w:lineRule="exact"/>
        <w:rPr>
          <w:rFonts w:ascii="Times New Roman" w:hAnsi="Times New Roman" w:cs="Times New Roman"/>
          <w:sz w:val="28"/>
          <w:szCs w:val="28"/>
        </w:rPr>
      </w:pPr>
    </w:p>
    <w:p w:rsidR="00D25726" w:rsidRPr="005658E2" w:rsidRDefault="00D25726" w:rsidP="00D25726">
      <w:pPr>
        <w:spacing w:line="960" w:lineRule="exact"/>
        <w:rPr>
          <w:rFonts w:ascii="Times New Roman" w:hAnsi="Times New Roman" w:cs="Times New Roman"/>
          <w:sz w:val="28"/>
          <w:szCs w:val="28"/>
        </w:rPr>
      </w:pPr>
    </w:p>
    <w:p w:rsidR="00D25726" w:rsidRPr="005658E2" w:rsidRDefault="00D25726" w:rsidP="00D25726">
      <w:pPr>
        <w:spacing w:line="960" w:lineRule="exact"/>
        <w:rPr>
          <w:rFonts w:ascii="Times New Roman" w:hAnsi="Times New Roman" w:cs="Times New Roman"/>
          <w:sz w:val="28"/>
          <w:szCs w:val="28"/>
        </w:rPr>
      </w:pPr>
    </w:p>
    <w:p w:rsidR="00D25726" w:rsidRPr="005658E2" w:rsidRDefault="00D25726" w:rsidP="00D25726">
      <w:pPr>
        <w:spacing w:line="960" w:lineRule="exact"/>
        <w:rPr>
          <w:rFonts w:ascii="Times New Roman" w:hAnsi="Times New Roman" w:cs="Times New Roman"/>
          <w:sz w:val="28"/>
          <w:szCs w:val="28"/>
        </w:rPr>
      </w:pPr>
    </w:p>
    <w:p w:rsidR="00D25726" w:rsidRPr="005658E2" w:rsidRDefault="00D25726" w:rsidP="00D25726">
      <w:pPr>
        <w:spacing w:line="7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E2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D25726" w:rsidRPr="005658E2" w:rsidRDefault="00D25726" w:rsidP="00D25726">
      <w:pPr>
        <w:spacing w:line="7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726" w:rsidRPr="005658E2" w:rsidRDefault="00D25726" w:rsidP="00D25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законодательные акты Российской Федерации</w:t>
      </w:r>
    </w:p>
    <w:p w:rsidR="00D25726" w:rsidRPr="005658E2" w:rsidRDefault="00D25726" w:rsidP="00D25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726" w:rsidRPr="005658E2" w:rsidRDefault="00D25726" w:rsidP="00D25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726" w:rsidRPr="005658E2" w:rsidRDefault="00D25726" w:rsidP="00D25726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8E2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F415A" w:rsidRPr="005658E2" w:rsidRDefault="003F415A" w:rsidP="00923EE3">
      <w:pPr>
        <w:pStyle w:val="a6"/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Внести в Федеральный закон от 30 декабря 2009 г. № 384-ФЗ «Технический регламент о безопасности зданий и сооружений» (Собрание законодательства Российской Федерации, 2010, № 1, ст. 5) следующие изменения: </w:t>
      </w:r>
    </w:p>
    <w:p w:rsidR="003F415A" w:rsidRPr="005658E2" w:rsidRDefault="00D25726" w:rsidP="00923EE3">
      <w:pPr>
        <w:pStyle w:val="a6"/>
        <w:numPr>
          <w:ilvl w:val="0"/>
          <w:numId w:val="14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часть 2</w:t>
      </w:r>
      <w:r w:rsidR="00671E9C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="00DE7B3A" w:rsidRPr="005658E2">
        <w:rPr>
          <w:rFonts w:ascii="Times New Roman" w:hAnsi="Times New Roman" w:cs="Times New Roman"/>
          <w:sz w:val="28"/>
          <w:szCs w:val="28"/>
        </w:rPr>
        <w:t>стать</w:t>
      </w:r>
      <w:r w:rsidRPr="005658E2">
        <w:rPr>
          <w:rFonts w:ascii="Times New Roman" w:hAnsi="Times New Roman" w:cs="Times New Roman"/>
          <w:sz w:val="28"/>
          <w:szCs w:val="28"/>
        </w:rPr>
        <w:t>и</w:t>
      </w:r>
      <w:r w:rsidR="00DE7B3A" w:rsidRPr="005658E2">
        <w:rPr>
          <w:rFonts w:ascii="Times New Roman" w:hAnsi="Times New Roman" w:cs="Times New Roman"/>
          <w:sz w:val="28"/>
          <w:szCs w:val="28"/>
        </w:rPr>
        <w:t xml:space="preserve"> 2 </w:t>
      </w:r>
      <w:r w:rsidR="003F415A" w:rsidRPr="005658E2">
        <w:rPr>
          <w:rFonts w:ascii="Times New Roman" w:hAnsi="Times New Roman" w:cs="Times New Roman"/>
          <w:sz w:val="28"/>
          <w:szCs w:val="28"/>
        </w:rPr>
        <w:t>дополнить пунктами 2</w:t>
      </w:r>
      <w:r w:rsidRPr="005658E2">
        <w:rPr>
          <w:rFonts w:ascii="Times New Roman" w:hAnsi="Times New Roman" w:cs="Times New Roman"/>
          <w:sz w:val="28"/>
          <w:szCs w:val="28"/>
        </w:rPr>
        <w:t>9</w:t>
      </w:r>
      <w:r w:rsidR="00DE7B3A" w:rsidRPr="005658E2">
        <w:rPr>
          <w:rFonts w:ascii="Times New Roman" w:hAnsi="Times New Roman" w:cs="Times New Roman"/>
          <w:sz w:val="28"/>
          <w:szCs w:val="28"/>
        </w:rPr>
        <w:t xml:space="preserve"> и</w:t>
      </w:r>
      <w:r w:rsidRPr="005658E2">
        <w:rPr>
          <w:rFonts w:ascii="Times New Roman" w:hAnsi="Times New Roman" w:cs="Times New Roman"/>
          <w:sz w:val="28"/>
          <w:szCs w:val="28"/>
        </w:rPr>
        <w:t xml:space="preserve"> 30 следующего содержания:</w:t>
      </w:r>
    </w:p>
    <w:p w:rsidR="003F415A" w:rsidRPr="005658E2" w:rsidRDefault="00D25726" w:rsidP="00923EE3">
      <w:pPr>
        <w:pStyle w:val="a6"/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«29) свод правил</w:t>
      </w:r>
      <w:r w:rsidR="003F415A" w:rsidRPr="005658E2">
        <w:rPr>
          <w:rFonts w:ascii="Times New Roman" w:hAnsi="Times New Roman" w:cs="Times New Roman"/>
          <w:sz w:val="28"/>
          <w:szCs w:val="28"/>
        </w:rPr>
        <w:t xml:space="preserve"> по проектированию и строительству</w:t>
      </w:r>
      <w:r w:rsidR="0060495B" w:rsidRPr="005658E2">
        <w:rPr>
          <w:rFonts w:ascii="Times New Roman" w:hAnsi="Times New Roman" w:cs="Times New Roman"/>
          <w:sz w:val="28"/>
          <w:szCs w:val="28"/>
        </w:rPr>
        <w:t>, применяемы</w:t>
      </w:r>
      <w:r w:rsidR="00FC7BD4">
        <w:rPr>
          <w:rFonts w:ascii="Times New Roman" w:hAnsi="Times New Roman" w:cs="Times New Roman"/>
          <w:sz w:val="28"/>
          <w:szCs w:val="28"/>
        </w:rPr>
        <w:t>й</w:t>
      </w:r>
      <w:r w:rsidR="0060495B" w:rsidRPr="005658E2">
        <w:rPr>
          <w:rFonts w:ascii="Times New Roman" w:hAnsi="Times New Roman" w:cs="Times New Roman"/>
          <w:sz w:val="28"/>
          <w:szCs w:val="28"/>
        </w:rPr>
        <w:t xml:space="preserve"> на </w:t>
      </w:r>
      <w:r w:rsidR="00534D20" w:rsidRPr="005658E2">
        <w:rPr>
          <w:rFonts w:ascii="Times New Roman" w:hAnsi="Times New Roman" w:cs="Times New Roman"/>
          <w:sz w:val="28"/>
          <w:szCs w:val="28"/>
        </w:rPr>
        <w:t>добровольно</w:t>
      </w:r>
      <w:r w:rsidR="0060495B" w:rsidRPr="005658E2">
        <w:rPr>
          <w:rFonts w:ascii="Times New Roman" w:hAnsi="Times New Roman" w:cs="Times New Roman"/>
          <w:sz w:val="28"/>
          <w:szCs w:val="28"/>
        </w:rPr>
        <w:t>й</w:t>
      </w:r>
      <w:r w:rsidR="00534D20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="0060495B" w:rsidRPr="005658E2">
        <w:rPr>
          <w:rFonts w:ascii="Times New Roman" w:hAnsi="Times New Roman" w:cs="Times New Roman"/>
          <w:sz w:val="28"/>
          <w:szCs w:val="28"/>
        </w:rPr>
        <w:t>основе</w:t>
      </w:r>
      <w:r w:rsidR="003F415A" w:rsidRPr="005658E2">
        <w:rPr>
          <w:rFonts w:ascii="Times New Roman" w:hAnsi="Times New Roman" w:cs="Times New Roman"/>
          <w:sz w:val="28"/>
          <w:szCs w:val="28"/>
        </w:rPr>
        <w:t xml:space="preserve"> – документ</w:t>
      </w:r>
      <w:r w:rsidR="00534D20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="003F415A" w:rsidRPr="005658E2">
        <w:rPr>
          <w:rFonts w:ascii="Times New Roman" w:hAnsi="Times New Roman" w:cs="Times New Roman"/>
          <w:sz w:val="28"/>
          <w:szCs w:val="28"/>
        </w:rPr>
        <w:t xml:space="preserve">в области проектирования и строительства, </w:t>
      </w:r>
      <w:r w:rsidR="00E127DB" w:rsidRPr="005658E2">
        <w:rPr>
          <w:rFonts w:ascii="Times New Roman" w:hAnsi="Times New Roman" w:cs="Times New Roman"/>
          <w:sz w:val="28"/>
          <w:szCs w:val="28"/>
        </w:rPr>
        <w:t>принятый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="00E127DB" w:rsidRPr="005658E2">
        <w:rPr>
          <w:rFonts w:ascii="Times New Roman" w:hAnsi="Times New Roman" w:cs="Times New Roman"/>
          <w:sz w:val="28"/>
          <w:szCs w:val="28"/>
        </w:rPr>
        <w:lastRenderedPageBreak/>
        <w:t>правовому регулированию в сфере строительства, архитектуры и градостроительства, или по согласованию с ним – другим</w:t>
      </w:r>
      <w:r w:rsidR="003232F2" w:rsidRPr="005658E2">
        <w:rPr>
          <w:rFonts w:ascii="Times New Roman" w:hAnsi="Times New Roman" w:cs="Times New Roman"/>
          <w:sz w:val="28"/>
          <w:szCs w:val="28"/>
        </w:rPr>
        <w:t>и</w:t>
      </w:r>
      <w:r w:rsidR="00E127DB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="003232F2" w:rsidRPr="005658E2"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 </w:t>
      </w:r>
      <w:r w:rsidR="00E127DB" w:rsidRPr="005658E2">
        <w:rPr>
          <w:rFonts w:ascii="Times New Roman" w:hAnsi="Times New Roman" w:cs="Times New Roman"/>
          <w:sz w:val="28"/>
          <w:szCs w:val="28"/>
        </w:rPr>
        <w:t>в соответствии</w:t>
      </w:r>
      <w:r w:rsidR="00534D20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="00E127DB" w:rsidRPr="005658E2">
        <w:rPr>
          <w:rFonts w:ascii="Times New Roman" w:hAnsi="Times New Roman" w:cs="Times New Roman"/>
          <w:sz w:val="28"/>
          <w:szCs w:val="28"/>
        </w:rPr>
        <w:t xml:space="preserve">с </w:t>
      </w:r>
      <w:r w:rsidR="003232F2" w:rsidRPr="005658E2">
        <w:rPr>
          <w:rFonts w:ascii="Times New Roman" w:hAnsi="Times New Roman" w:cs="Times New Roman"/>
          <w:sz w:val="28"/>
          <w:szCs w:val="28"/>
        </w:rPr>
        <w:t>их</w:t>
      </w:r>
      <w:r w:rsidR="00E127DB" w:rsidRPr="005658E2">
        <w:rPr>
          <w:rFonts w:ascii="Times New Roman" w:hAnsi="Times New Roman" w:cs="Times New Roman"/>
          <w:sz w:val="28"/>
          <w:szCs w:val="28"/>
        </w:rPr>
        <w:t xml:space="preserve"> компетенцией, в котором содержатся для применения на добровольной основе в целях обеспечения соблюдения обязательных требований к зданиям</w:t>
      </w:r>
      <w:r w:rsidR="00534D20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="00E127DB" w:rsidRPr="005658E2">
        <w:rPr>
          <w:rFonts w:ascii="Times New Roman" w:hAnsi="Times New Roman" w:cs="Times New Roman"/>
          <w:sz w:val="28"/>
          <w:szCs w:val="28"/>
        </w:rPr>
        <w:t>и сооружениям технические правила и (или) описани</w:t>
      </w:r>
      <w:r w:rsidR="00482E32" w:rsidRPr="005658E2">
        <w:rPr>
          <w:rFonts w:ascii="Times New Roman" w:hAnsi="Times New Roman" w:cs="Times New Roman"/>
          <w:sz w:val="28"/>
          <w:szCs w:val="28"/>
        </w:rPr>
        <w:t>я</w:t>
      </w:r>
      <w:r w:rsidR="00E127DB" w:rsidRPr="005658E2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="00534D20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="00E127DB" w:rsidRPr="005658E2">
        <w:rPr>
          <w:rFonts w:ascii="Times New Roman" w:hAnsi="Times New Roman" w:cs="Times New Roman"/>
          <w:sz w:val="28"/>
          <w:szCs w:val="28"/>
        </w:rPr>
        <w:t>их проектирования (включая инженерные изыскания), строительства, эксплуатации и ликвидации;</w:t>
      </w:r>
      <w:r w:rsidR="003F415A" w:rsidRPr="005658E2">
        <w:rPr>
          <w:rFonts w:ascii="Times New Roman" w:hAnsi="Times New Roman" w:cs="Times New Roman"/>
          <w:sz w:val="28"/>
          <w:szCs w:val="28"/>
        </w:rPr>
        <w:t>»;</w:t>
      </w:r>
    </w:p>
    <w:p w:rsidR="003F415A" w:rsidRPr="005658E2" w:rsidRDefault="003F415A" w:rsidP="00923EE3">
      <w:pPr>
        <w:pStyle w:val="a6"/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«</w:t>
      </w:r>
      <w:r w:rsidR="00D25726" w:rsidRPr="005658E2">
        <w:rPr>
          <w:rFonts w:ascii="Times New Roman" w:hAnsi="Times New Roman" w:cs="Times New Roman"/>
          <w:sz w:val="28"/>
          <w:szCs w:val="28"/>
        </w:rPr>
        <w:t>30</w:t>
      </w:r>
      <w:r w:rsidRPr="005658E2">
        <w:rPr>
          <w:rFonts w:ascii="Times New Roman" w:hAnsi="Times New Roman" w:cs="Times New Roman"/>
          <w:sz w:val="28"/>
          <w:szCs w:val="28"/>
        </w:rPr>
        <w:t xml:space="preserve">) </w:t>
      </w:r>
      <w:r w:rsidR="00534D20" w:rsidRPr="005658E2">
        <w:rPr>
          <w:rFonts w:ascii="Times New Roman" w:hAnsi="Times New Roman" w:cs="Times New Roman"/>
          <w:sz w:val="28"/>
          <w:szCs w:val="28"/>
        </w:rPr>
        <w:t>свод правил по проектированию и строительству</w:t>
      </w:r>
      <w:r w:rsidR="00FC7BD4">
        <w:rPr>
          <w:rFonts w:ascii="Times New Roman" w:hAnsi="Times New Roman" w:cs="Times New Roman"/>
          <w:sz w:val="28"/>
          <w:szCs w:val="28"/>
        </w:rPr>
        <w:t>, применяемый</w:t>
      </w:r>
      <w:r w:rsidR="0060495B" w:rsidRPr="005658E2">
        <w:rPr>
          <w:rFonts w:ascii="Times New Roman" w:hAnsi="Times New Roman" w:cs="Times New Roman"/>
          <w:sz w:val="28"/>
          <w:szCs w:val="28"/>
        </w:rPr>
        <w:t xml:space="preserve"> на обязательной основе</w:t>
      </w:r>
      <w:r w:rsidR="00534D20" w:rsidRPr="005658E2">
        <w:rPr>
          <w:rFonts w:ascii="Times New Roman" w:hAnsi="Times New Roman" w:cs="Times New Roman"/>
          <w:sz w:val="28"/>
          <w:szCs w:val="28"/>
        </w:rPr>
        <w:t xml:space="preserve"> (строительные нормы)</w:t>
      </w:r>
      <w:r w:rsidRPr="005658E2">
        <w:rPr>
          <w:rFonts w:ascii="Times New Roman" w:hAnsi="Times New Roman" w:cs="Times New Roman"/>
          <w:sz w:val="28"/>
          <w:szCs w:val="28"/>
        </w:rPr>
        <w:t xml:space="preserve"> – </w:t>
      </w:r>
      <w:r w:rsidR="00DE7B3A" w:rsidRPr="005658E2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="00433FCD" w:rsidRPr="005658E2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5658E2">
        <w:rPr>
          <w:rFonts w:ascii="Times New Roman" w:hAnsi="Times New Roman" w:cs="Times New Roman"/>
          <w:sz w:val="28"/>
          <w:szCs w:val="28"/>
        </w:rPr>
        <w:t>документ в области проектирования и строительства, принимаемый нормативным правовым актом федерального органа исполнит</w:t>
      </w:r>
      <w:r w:rsidR="00433FCD" w:rsidRPr="005658E2">
        <w:rPr>
          <w:rFonts w:ascii="Times New Roman" w:hAnsi="Times New Roman" w:cs="Times New Roman"/>
          <w:sz w:val="28"/>
          <w:szCs w:val="28"/>
        </w:rPr>
        <w:t xml:space="preserve">ельной власти, осуществляющего </w:t>
      </w:r>
      <w:r w:rsidRPr="005658E2">
        <w:rPr>
          <w:rFonts w:ascii="Times New Roman" w:hAnsi="Times New Roman" w:cs="Times New Roman"/>
          <w:sz w:val="28"/>
          <w:szCs w:val="28"/>
        </w:rPr>
        <w:t>функции по выработке и реал</w:t>
      </w:r>
      <w:r w:rsidR="00433FCD" w:rsidRPr="005658E2">
        <w:rPr>
          <w:rFonts w:ascii="Times New Roman" w:hAnsi="Times New Roman" w:cs="Times New Roman"/>
          <w:sz w:val="28"/>
          <w:szCs w:val="28"/>
        </w:rPr>
        <w:t>изации государственной политики</w:t>
      </w:r>
      <w:r w:rsidRPr="005658E2">
        <w:rPr>
          <w:rFonts w:ascii="Times New Roman" w:hAnsi="Times New Roman" w:cs="Times New Roman"/>
          <w:sz w:val="28"/>
          <w:szCs w:val="28"/>
        </w:rPr>
        <w:t xml:space="preserve"> и норм</w:t>
      </w:r>
      <w:r w:rsidR="00680449" w:rsidRPr="005658E2">
        <w:rPr>
          <w:rFonts w:ascii="Times New Roman" w:hAnsi="Times New Roman" w:cs="Times New Roman"/>
          <w:sz w:val="28"/>
          <w:szCs w:val="28"/>
        </w:rPr>
        <w:t xml:space="preserve">ативно-правовому регулированию </w:t>
      </w:r>
      <w:r w:rsidRPr="005658E2">
        <w:rPr>
          <w:rFonts w:ascii="Times New Roman" w:hAnsi="Times New Roman" w:cs="Times New Roman"/>
          <w:sz w:val="28"/>
          <w:szCs w:val="28"/>
        </w:rPr>
        <w:t xml:space="preserve">в сфере строительства, </w:t>
      </w:r>
      <w:r w:rsidR="007923C4" w:rsidRPr="005658E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градостроительства, </w:t>
      </w:r>
      <w:r w:rsidRPr="005658E2">
        <w:rPr>
          <w:rFonts w:ascii="Times New Roman" w:hAnsi="Times New Roman" w:cs="Times New Roman"/>
          <w:sz w:val="28"/>
          <w:szCs w:val="28"/>
        </w:rPr>
        <w:t>который содержит предназначенные для применения на обязательной основе требования безопасности к зданиям и сооружениям и связанным с этими требованиями процессам их проектирования (включая инженерные изыскания), строительства, эксплуатации и ликвидации</w:t>
      </w:r>
      <w:r w:rsidR="00DE7B3A" w:rsidRPr="005658E2">
        <w:rPr>
          <w:rFonts w:ascii="Times New Roman" w:hAnsi="Times New Roman" w:cs="Times New Roman"/>
          <w:sz w:val="28"/>
          <w:szCs w:val="28"/>
        </w:rPr>
        <w:t>.</w:t>
      </w:r>
      <w:r w:rsidR="00D25726" w:rsidRPr="005658E2">
        <w:rPr>
          <w:rFonts w:ascii="Times New Roman" w:hAnsi="Times New Roman" w:cs="Times New Roman"/>
          <w:sz w:val="28"/>
          <w:szCs w:val="28"/>
        </w:rPr>
        <w:t>»;</w:t>
      </w:r>
    </w:p>
    <w:p w:rsidR="00DE7B3A" w:rsidRPr="005658E2" w:rsidRDefault="00D25726" w:rsidP="00923EE3">
      <w:pPr>
        <w:pStyle w:val="a6"/>
        <w:numPr>
          <w:ilvl w:val="0"/>
          <w:numId w:val="14"/>
        </w:numPr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в</w:t>
      </w:r>
      <w:r w:rsidR="00671E9C" w:rsidRPr="005658E2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E7B3A" w:rsidRPr="005658E2">
        <w:rPr>
          <w:rFonts w:ascii="Times New Roman" w:hAnsi="Times New Roman" w:cs="Times New Roman"/>
          <w:sz w:val="28"/>
          <w:szCs w:val="28"/>
        </w:rPr>
        <w:t xml:space="preserve">6: </w:t>
      </w:r>
    </w:p>
    <w:p w:rsidR="003F415A" w:rsidRPr="005658E2" w:rsidRDefault="003F415A" w:rsidP="00923EE3">
      <w:pPr>
        <w:pStyle w:val="a6"/>
        <w:numPr>
          <w:ilvl w:val="0"/>
          <w:numId w:val="15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Наименование изложить в редакции:</w:t>
      </w:r>
    </w:p>
    <w:p w:rsidR="003F415A" w:rsidRPr="005658E2" w:rsidRDefault="003F415A" w:rsidP="00923EE3">
      <w:pPr>
        <w:pStyle w:val="a6"/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«</w:t>
      </w:r>
      <w:r w:rsidR="00D25726" w:rsidRPr="005658E2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5658E2">
        <w:rPr>
          <w:rFonts w:ascii="Times New Roman" w:hAnsi="Times New Roman" w:cs="Times New Roman"/>
          <w:sz w:val="28"/>
          <w:szCs w:val="28"/>
        </w:rPr>
        <w:t>Документы, в результате применения которых обеспечивается  соблюдение требований настоящего Федерального закона».</w:t>
      </w:r>
    </w:p>
    <w:p w:rsidR="007923C4" w:rsidRPr="005658E2" w:rsidRDefault="007923C4" w:rsidP="00923EE3">
      <w:pPr>
        <w:pStyle w:val="2"/>
        <w:numPr>
          <w:ilvl w:val="0"/>
          <w:numId w:val="15"/>
        </w:numPr>
        <w:shd w:val="clear" w:color="auto" w:fill="auto"/>
        <w:spacing w:line="360" w:lineRule="auto"/>
        <w:ind w:left="0" w:firstLine="707"/>
        <w:jc w:val="both"/>
        <w:rPr>
          <w:i/>
          <w:sz w:val="28"/>
          <w:szCs w:val="28"/>
        </w:rPr>
      </w:pPr>
      <w:r w:rsidRPr="005658E2">
        <w:rPr>
          <w:sz w:val="28"/>
          <w:szCs w:val="28"/>
        </w:rPr>
        <w:t>в части 1:</w:t>
      </w:r>
    </w:p>
    <w:p w:rsidR="003F415A" w:rsidRPr="005658E2" w:rsidRDefault="007923C4" w:rsidP="00923EE3">
      <w:pPr>
        <w:pStyle w:val="2"/>
        <w:shd w:val="clear" w:color="auto" w:fill="auto"/>
        <w:spacing w:line="360" w:lineRule="auto"/>
        <w:ind w:firstLine="707"/>
        <w:jc w:val="both"/>
        <w:rPr>
          <w:i/>
          <w:sz w:val="28"/>
          <w:szCs w:val="28"/>
        </w:rPr>
      </w:pPr>
      <w:r w:rsidRPr="005658E2">
        <w:rPr>
          <w:sz w:val="28"/>
          <w:szCs w:val="28"/>
        </w:rPr>
        <w:t xml:space="preserve">а) </w:t>
      </w:r>
      <w:r w:rsidR="003F415A" w:rsidRPr="005658E2">
        <w:rPr>
          <w:sz w:val="28"/>
          <w:szCs w:val="28"/>
        </w:rPr>
        <w:t>слова «Правительство Российской Федерации утверждает перечень национальных стандартов и сводов правил (частей таких стандартов и сводов правил)» заменить словами «Федеральный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строительства</w:t>
      </w:r>
      <w:r w:rsidRPr="005658E2">
        <w:rPr>
          <w:sz w:val="28"/>
          <w:szCs w:val="28"/>
        </w:rPr>
        <w:t>,</w:t>
      </w:r>
      <w:r w:rsidR="003F415A" w:rsidRPr="005658E2">
        <w:rPr>
          <w:sz w:val="28"/>
          <w:szCs w:val="28"/>
        </w:rPr>
        <w:t xml:space="preserve"> </w:t>
      </w:r>
      <w:r w:rsidRPr="005658E2">
        <w:rPr>
          <w:sz w:val="28"/>
          <w:szCs w:val="28"/>
        </w:rPr>
        <w:t>архитектуры и градостроительства</w:t>
      </w:r>
      <w:r w:rsidR="003F415A" w:rsidRPr="005658E2">
        <w:rPr>
          <w:sz w:val="28"/>
          <w:szCs w:val="28"/>
        </w:rPr>
        <w:t xml:space="preserve"> утверждает нормативны</w:t>
      </w:r>
      <w:r w:rsidR="00433FCD" w:rsidRPr="005658E2">
        <w:rPr>
          <w:sz w:val="28"/>
          <w:szCs w:val="28"/>
        </w:rPr>
        <w:t>ми</w:t>
      </w:r>
      <w:r w:rsidR="003F415A" w:rsidRPr="005658E2">
        <w:rPr>
          <w:sz w:val="28"/>
          <w:szCs w:val="28"/>
        </w:rPr>
        <w:t xml:space="preserve"> правовы</w:t>
      </w:r>
      <w:r w:rsidR="00D6770A" w:rsidRPr="005658E2">
        <w:rPr>
          <w:sz w:val="28"/>
          <w:szCs w:val="28"/>
        </w:rPr>
        <w:t xml:space="preserve">ми </w:t>
      </w:r>
      <w:r w:rsidR="003F415A" w:rsidRPr="005658E2">
        <w:rPr>
          <w:sz w:val="28"/>
          <w:szCs w:val="28"/>
        </w:rPr>
        <w:t>акт</w:t>
      </w:r>
      <w:r w:rsidR="00D6770A" w:rsidRPr="005658E2">
        <w:rPr>
          <w:sz w:val="28"/>
          <w:szCs w:val="28"/>
        </w:rPr>
        <w:t xml:space="preserve">ами </w:t>
      </w:r>
      <w:r w:rsidR="00534D20" w:rsidRPr="005658E2">
        <w:rPr>
          <w:sz w:val="28"/>
          <w:szCs w:val="28"/>
        </w:rPr>
        <w:t xml:space="preserve">свод правил по проектированию и строительству </w:t>
      </w:r>
      <w:r w:rsidR="0060495B" w:rsidRPr="005658E2">
        <w:rPr>
          <w:sz w:val="28"/>
          <w:szCs w:val="28"/>
        </w:rPr>
        <w:t xml:space="preserve">применяемые на </w:t>
      </w:r>
      <w:r w:rsidR="0060495B" w:rsidRPr="005658E2">
        <w:rPr>
          <w:sz w:val="28"/>
          <w:szCs w:val="28"/>
        </w:rPr>
        <w:lastRenderedPageBreak/>
        <w:t>обязательной основе (строительные нормы)</w:t>
      </w:r>
      <w:r w:rsidR="003F415A" w:rsidRPr="005658E2">
        <w:rPr>
          <w:sz w:val="28"/>
          <w:szCs w:val="28"/>
        </w:rPr>
        <w:t>»;</w:t>
      </w:r>
    </w:p>
    <w:p w:rsidR="003F415A" w:rsidRPr="005658E2" w:rsidRDefault="007923C4" w:rsidP="00923EE3">
      <w:pPr>
        <w:pStyle w:val="2"/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 xml:space="preserve">б) </w:t>
      </w:r>
      <w:r w:rsidR="003F415A" w:rsidRPr="005658E2">
        <w:rPr>
          <w:sz w:val="28"/>
          <w:szCs w:val="28"/>
        </w:rPr>
        <w:t>дополнить абзацем вторым следующего содержания:</w:t>
      </w:r>
    </w:p>
    <w:p w:rsidR="003F415A" w:rsidRPr="005658E2" w:rsidRDefault="003F415A" w:rsidP="00923EE3">
      <w:pPr>
        <w:pStyle w:val="2"/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 xml:space="preserve">«Указанные </w:t>
      </w:r>
      <w:r w:rsidR="00534D20" w:rsidRPr="005658E2">
        <w:rPr>
          <w:sz w:val="28"/>
          <w:szCs w:val="28"/>
        </w:rPr>
        <w:t>свод</w:t>
      </w:r>
      <w:r w:rsidR="0060495B" w:rsidRPr="005658E2">
        <w:rPr>
          <w:sz w:val="28"/>
          <w:szCs w:val="28"/>
        </w:rPr>
        <w:t>ы</w:t>
      </w:r>
      <w:r w:rsidR="00534D20" w:rsidRPr="005658E2">
        <w:rPr>
          <w:sz w:val="28"/>
          <w:szCs w:val="28"/>
        </w:rPr>
        <w:t xml:space="preserve"> правил по проектированию и строительству</w:t>
      </w:r>
      <w:r w:rsidR="0060495B" w:rsidRPr="005658E2">
        <w:rPr>
          <w:sz w:val="28"/>
          <w:szCs w:val="28"/>
        </w:rPr>
        <w:t>,</w:t>
      </w:r>
      <w:r w:rsidR="00534D20" w:rsidRPr="005658E2">
        <w:rPr>
          <w:sz w:val="28"/>
          <w:szCs w:val="28"/>
        </w:rPr>
        <w:t xml:space="preserve"> </w:t>
      </w:r>
      <w:r w:rsidR="0060495B" w:rsidRPr="005658E2">
        <w:rPr>
          <w:sz w:val="28"/>
          <w:szCs w:val="28"/>
        </w:rPr>
        <w:t>применяемые на обязательной основе (строительные нормы),</w:t>
      </w:r>
      <w:r w:rsidR="00505022" w:rsidRPr="005658E2">
        <w:rPr>
          <w:sz w:val="28"/>
          <w:szCs w:val="28"/>
        </w:rPr>
        <w:t xml:space="preserve"> </w:t>
      </w:r>
      <w:r w:rsidRPr="005658E2">
        <w:rPr>
          <w:sz w:val="28"/>
          <w:szCs w:val="28"/>
        </w:rPr>
        <w:t xml:space="preserve">подлежат согласованию с заинтересованными федеральными органами исполнительной власти и оценке регулирующего воздействия в </w:t>
      </w:r>
      <w:r w:rsidR="00FD256E" w:rsidRPr="005658E2">
        <w:rPr>
          <w:sz w:val="28"/>
          <w:szCs w:val="28"/>
        </w:rPr>
        <w:t>порядке,</w:t>
      </w:r>
      <w:r w:rsidR="00E127DB" w:rsidRPr="005658E2">
        <w:rPr>
          <w:sz w:val="28"/>
          <w:szCs w:val="28"/>
        </w:rPr>
        <w:t xml:space="preserve"> установленн</w:t>
      </w:r>
      <w:r w:rsidR="00FD256E" w:rsidRPr="005658E2">
        <w:rPr>
          <w:sz w:val="28"/>
          <w:szCs w:val="28"/>
        </w:rPr>
        <w:t>о</w:t>
      </w:r>
      <w:r w:rsidR="00E127DB" w:rsidRPr="005658E2">
        <w:rPr>
          <w:sz w:val="28"/>
          <w:szCs w:val="28"/>
        </w:rPr>
        <w:t>м Правительством Российской Федерации.</w:t>
      </w:r>
      <w:r w:rsidRPr="005658E2">
        <w:rPr>
          <w:sz w:val="28"/>
          <w:szCs w:val="28"/>
        </w:rPr>
        <w:t>»;</w:t>
      </w:r>
    </w:p>
    <w:p w:rsidR="003F415A" w:rsidRPr="005658E2" w:rsidRDefault="003F415A" w:rsidP="00923EE3">
      <w:pPr>
        <w:pStyle w:val="2"/>
        <w:numPr>
          <w:ilvl w:val="0"/>
          <w:numId w:val="15"/>
        </w:numPr>
        <w:shd w:val="clear" w:color="auto" w:fill="auto"/>
        <w:spacing w:line="360" w:lineRule="auto"/>
        <w:ind w:left="0"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в части 2 слова «В перечень национальных стандартов и сводов правил, указанный в части 1 настоящей статьи, могут включаться национальные стандарты и своды правил (части таких стандартов и сводов правил), содержащие» заменить словами «</w:t>
      </w:r>
      <w:r w:rsidR="00534D20" w:rsidRPr="005658E2">
        <w:rPr>
          <w:sz w:val="28"/>
          <w:szCs w:val="28"/>
        </w:rPr>
        <w:t>своды правил по проектированию и строительству</w:t>
      </w:r>
      <w:r w:rsidR="0060495B" w:rsidRPr="005658E2">
        <w:rPr>
          <w:sz w:val="28"/>
          <w:szCs w:val="28"/>
        </w:rPr>
        <w:t>,</w:t>
      </w:r>
      <w:r w:rsidR="00534D20" w:rsidRPr="005658E2">
        <w:rPr>
          <w:sz w:val="28"/>
          <w:szCs w:val="28"/>
        </w:rPr>
        <w:t xml:space="preserve"> </w:t>
      </w:r>
      <w:r w:rsidR="0060495B" w:rsidRPr="005658E2">
        <w:rPr>
          <w:sz w:val="28"/>
          <w:szCs w:val="28"/>
        </w:rPr>
        <w:t>применяемые на обязательной основе (строительные нормы)</w:t>
      </w:r>
      <w:r w:rsidRPr="005658E2">
        <w:rPr>
          <w:sz w:val="28"/>
          <w:szCs w:val="28"/>
        </w:rPr>
        <w:t>, указанные в части 1 настоящей статьи, устанавливают</w:t>
      </w:r>
      <w:r w:rsidR="00E127DB" w:rsidRPr="005658E2">
        <w:rPr>
          <w:sz w:val="28"/>
          <w:szCs w:val="28"/>
        </w:rPr>
        <w:t xml:space="preserve"> основные положения системы нормативных документов в строительстве и все</w:t>
      </w:r>
      <w:r w:rsidRPr="005658E2">
        <w:rPr>
          <w:sz w:val="28"/>
          <w:szCs w:val="28"/>
        </w:rPr>
        <w:t>»;</w:t>
      </w:r>
    </w:p>
    <w:p w:rsidR="003F415A" w:rsidRPr="005658E2" w:rsidRDefault="003F415A" w:rsidP="00923EE3">
      <w:pPr>
        <w:pStyle w:val="2"/>
        <w:numPr>
          <w:ilvl w:val="0"/>
          <w:numId w:val="15"/>
        </w:numPr>
        <w:shd w:val="clear" w:color="auto" w:fill="auto"/>
        <w:spacing w:line="360" w:lineRule="auto"/>
        <w:ind w:left="0"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часть 3 исключить;</w:t>
      </w:r>
    </w:p>
    <w:p w:rsidR="003F415A" w:rsidRPr="005658E2" w:rsidRDefault="003F415A" w:rsidP="00923EE3">
      <w:pPr>
        <w:pStyle w:val="2"/>
        <w:numPr>
          <w:ilvl w:val="0"/>
          <w:numId w:val="15"/>
        </w:numPr>
        <w:shd w:val="clear" w:color="auto" w:fill="auto"/>
        <w:spacing w:line="360" w:lineRule="auto"/>
        <w:ind w:left="0"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в части 4 слова «Национальные стандарты и своды правил, включенные в указанный в части 1 настоящей статьи перечень» заменить словами «</w:t>
      </w:r>
      <w:r w:rsidR="00534D20" w:rsidRPr="005658E2">
        <w:rPr>
          <w:sz w:val="28"/>
          <w:szCs w:val="28"/>
        </w:rPr>
        <w:t>Своды правил по проектированию и строительству</w:t>
      </w:r>
      <w:r w:rsidR="0060495B" w:rsidRPr="005658E2">
        <w:rPr>
          <w:sz w:val="28"/>
          <w:szCs w:val="28"/>
        </w:rPr>
        <w:t>, применяемые на обязательной основе (строительные нормы)</w:t>
      </w:r>
      <w:r w:rsidRPr="005658E2">
        <w:rPr>
          <w:sz w:val="28"/>
          <w:szCs w:val="28"/>
        </w:rPr>
        <w:t>, указанные в части 1 настоящей статьи»;</w:t>
      </w:r>
    </w:p>
    <w:p w:rsidR="003F415A" w:rsidRPr="005658E2" w:rsidRDefault="003F415A" w:rsidP="00923EE3">
      <w:pPr>
        <w:pStyle w:val="2"/>
        <w:numPr>
          <w:ilvl w:val="0"/>
          <w:numId w:val="15"/>
        </w:numPr>
        <w:shd w:val="clear" w:color="auto" w:fill="auto"/>
        <w:spacing w:line="360" w:lineRule="auto"/>
        <w:ind w:left="0"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часть 5 исключить;</w:t>
      </w:r>
    </w:p>
    <w:p w:rsidR="00503E94" w:rsidRPr="005658E2" w:rsidRDefault="003F415A" w:rsidP="00923EE3">
      <w:pPr>
        <w:pStyle w:val="2"/>
        <w:numPr>
          <w:ilvl w:val="0"/>
          <w:numId w:val="15"/>
        </w:numPr>
        <w:shd w:val="clear" w:color="auto" w:fill="auto"/>
        <w:spacing w:line="360" w:lineRule="auto"/>
        <w:ind w:left="0" w:firstLine="707"/>
        <w:jc w:val="both"/>
        <w:rPr>
          <w:color w:val="FF0000"/>
          <w:sz w:val="28"/>
          <w:szCs w:val="28"/>
        </w:rPr>
      </w:pPr>
      <w:r w:rsidRPr="005658E2">
        <w:rPr>
          <w:sz w:val="28"/>
          <w:szCs w:val="28"/>
        </w:rPr>
        <w:t>в части 6 слова «Национальные стандарты и своды правил, включенные в указанный в части 1 настоящей статьи перечень» заменить словами «</w:t>
      </w:r>
      <w:r w:rsidR="00534D20" w:rsidRPr="005658E2">
        <w:rPr>
          <w:sz w:val="28"/>
          <w:szCs w:val="28"/>
        </w:rPr>
        <w:t>Своды правил по проектированию и строительству</w:t>
      </w:r>
      <w:r w:rsidR="0060495B" w:rsidRPr="005658E2">
        <w:rPr>
          <w:sz w:val="28"/>
          <w:szCs w:val="28"/>
        </w:rPr>
        <w:t>, применяемые на обязательной основе (строительные нормы)</w:t>
      </w:r>
      <w:r w:rsidRPr="005658E2">
        <w:rPr>
          <w:sz w:val="28"/>
          <w:szCs w:val="28"/>
        </w:rPr>
        <w:t>, указанные в части 1 настоящей статьи»;</w:t>
      </w:r>
    </w:p>
    <w:p w:rsidR="00505022" w:rsidRPr="005658E2" w:rsidRDefault="003F415A" w:rsidP="00923EE3">
      <w:pPr>
        <w:pStyle w:val="a6"/>
        <w:numPr>
          <w:ilvl w:val="0"/>
          <w:numId w:val="15"/>
        </w:numPr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03E94" w:rsidRPr="005658E2">
        <w:rPr>
          <w:rFonts w:ascii="Times New Roman" w:hAnsi="Times New Roman" w:cs="Times New Roman"/>
          <w:sz w:val="28"/>
          <w:szCs w:val="28"/>
        </w:rPr>
        <w:t>ч</w:t>
      </w:r>
      <w:r w:rsidR="00505022" w:rsidRPr="005658E2">
        <w:rPr>
          <w:rFonts w:ascii="Times New Roman" w:hAnsi="Times New Roman" w:cs="Times New Roman"/>
          <w:sz w:val="28"/>
          <w:szCs w:val="28"/>
        </w:rPr>
        <w:t>аст</w:t>
      </w:r>
      <w:r w:rsidR="00503E94" w:rsidRPr="005658E2">
        <w:rPr>
          <w:rFonts w:ascii="Times New Roman" w:hAnsi="Times New Roman" w:cs="Times New Roman"/>
          <w:sz w:val="28"/>
          <w:szCs w:val="28"/>
        </w:rPr>
        <w:t>ь</w:t>
      </w:r>
      <w:r w:rsidR="00505022" w:rsidRPr="005658E2">
        <w:rPr>
          <w:rFonts w:ascii="Times New Roman" w:hAnsi="Times New Roman" w:cs="Times New Roman"/>
          <w:sz w:val="28"/>
          <w:szCs w:val="28"/>
        </w:rPr>
        <w:t xml:space="preserve"> 7 изложить в следующей редакции:</w:t>
      </w:r>
    </w:p>
    <w:p w:rsidR="00505022" w:rsidRPr="005658E2" w:rsidRDefault="004622A3" w:rsidP="00923EE3">
      <w:pPr>
        <w:pStyle w:val="a6"/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«7. Федеральный орган </w:t>
      </w:r>
      <w:r w:rsidR="00505022" w:rsidRPr="005658E2">
        <w:rPr>
          <w:rFonts w:ascii="Times New Roman" w:hAnsi="Times New Roman" w:cs="Times New Roman"/>
          <w:sz w:val="28"/>
          <w:szCs w:val="28"/>
        </w:rPr>
        <w:t>исполнительной власти, осуществляющий функции по выработке и реализации государственной политики и нормативно-правовому регулированию в сфере строит</w:t>
      </w:r>
      <w:bookmarkStart w:id="0" w:name="_GoBack"/>
      <w:bookmarkEnd w:id="0"/>
      <w:r w:rsidR="00505022" w:rsidRPr="005658E2">
        <w:rPr>
          <w:rFonts w:ascii="Times New Roman" w:hAnsi="Times New Roman" w:cs="Times New Roman"/>
          <w:sz w:val="28"/>
          <w:szCs w:val="28"/>
        </w:rPr>
        <w:t>ельства</w:t>
      </w:r>
      <w:r w:rsidRPr="005658E2">
        <w:rPr>
          <w:rFonts w:ascii="Times New Roman" w:hAnsi="Times New Roman" w:cs="Times New Roman"/>
          <w:sz w:val="28"/>
          <w:szCs w:val="28"/>
        </w:rPr>
        <w:t>, архитектуры и градостроительства,</w:t>
      </w:r>
      <w:r w:rsidR="00505022" w:rsidRPr="005658E2">
        <w:rPr>
          <w:rFonts w:ascii="Times New Roman" w:hAnsi="Times New Roman" w:cs="Times New Roman"/>
          <w:sz w:val="28"/>
          <w:szCs w:val="28"/>
        </w:rPr>
        <w:t xml:space="preserve"> утверждает, опубликовывает и размещает в информационной системе общего пользования в  электронно</w:t>
      </w:r>
      <w:r w:rsidR="00503E94" w:rsidRPr="005658E2">
        <w:rPr>
          <w:rFonts w:ascii="Times New Roman" w:hAnsi="Times New Roman" w:cs="Times New Roman"/>
          <w:sz w:val="28"/>
          <w:szCs w:val="28"/>
        </w:rPr>
        <w:t>-</w:t>
      </w:r>
      <w:r w:rsidR="00505022" w:rsidRPr="005658E2">
        <w:rPr>
          <w:rFonts w:ascii="Times New Roman" w:hAnsi="Times New Roman" w:cs="Times New Roman"/>
          <w:sz w:val="28"/>
          <w:szCs w:val="28"/>
        </w:rPr>
        <w:t>цифровой форме перечень</w:t>
      </w:r>
      <w:r w:rsidR="00212279" w:rsidRPr="005658E2">
        <w:rPr>
          <w:rFonts w:ascii="Times New Roman" w:hAnsi="Times New Roman" w:cs="Times New Roman"/>
          <w:sz w:val="28"/>
          <w:szCs w:val="28"/>
        </w:rPr>
        <w:t xml:space="preserve"> сводов правил</w:t>
      </w:r>
      <w:r w:rsidR="00534D20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="00212279" w:rsidRPr="005658E2">
        <w:rPr>
          <w:rFonts w:ascii="Times New Roman" w:hAnsi="Times New Roman" w:cs="Times New Roman"/>
          <w:sz w:val="28"/>
          <w:szCs w:val="28"/>
        </w:rPr>
        <w:t>по проектированию и строительству</w:t>
      </w:r>
      <w:r w:rsidR="0060495B" w:rsidRPr="005658E2">
        <w:rPr>
          <w:rFonts w:ascii="Times New Roman" w:hAnsi="Times New Roman" w:cs="Times New Roman"/>
          <w:sz w:val="28"/>
          <w:szCs w:val="28"/>
        </w:rPr>
        <w:t>, применяемых на добровольной основе,</w:t>
      </w:r>
      <w:r w:rsidR="00212279" w:rsidRPr="005658E2">
        <w:rPr>
          <w:rFonts w:ascii="Times New Roman" w:hAnsi="Times New Roman" w:cs="Times New Roman"/>
          <w:sz w:val="28"/>
          <w:szCs w:val="28"/>
        </w:rPr>
        <w:t xml:space="preserve"> национальных стандартов, </w:t>
      </w:r>
      <w:r w:rsidR="009C0C98" w:rsidRPr="005658E2">
        <w:rPr>
          <w:rFonts w:ascii="Times New Roman" w:hAnsi="Times New Roman" w:cs="Times New Roman"/>
          <w:sz w:val="28"/>
          <w:szCs w:val="28"/>
        </w:rPr>
        <w:t>других при</w:t>
      </w:r>
      <w:r w:rsidR="00831695" w:rsidRPr="005658E2">
        <w:rPr>
          <w:rFonts w:ascii="Times New Roman" w:hAnsi="Times New Roman" w:cs="Times New Roman"/>
          <w:sz w:val="28"/>
          <w:szCs w:val="28"/>
        </w:rPr>
        <w:t>н</w:t>
      </w:r>
      <w:r w:rsidR="009C0C98" w:rsidRPr="005658E2">
        <w:rPr>
          <w:rFonts w:ascii="Times New Roman" w:hAnsi="Times New Roman" w:cs="Times New Roman"/>
          <w:sz w:val="28"/>
          <w:szCs w:val="28"/>
        </w:rPr>
        <w:t>ятых документов</w:t>
      </w:r>
      <w:r w:rsidR="00831695" w:rsidRPr="005658E2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212279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="004E6396" w:rsidRPr="005658E2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о техническом регулировании, зарегистрированных в Федеральном информационном фонде технических регламентов и стандартов и принятых на учет национальным органом Российской Федерации по стандартизации, </w:t>
      </w:r>
      <w:r w:rsidR="00363184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="00505022" w:rsidRPr="005658E2">
        <w:rPr>
          <w:rFonts w:ascii="Times New Roman" w:hAnsi="Times New Roman" w:cs="Times New Roman"/>
          <w:sz w:val="28"/>
          <w:szCs w:val="28"/>
        </w:rPr>
        <w:t>в результате применения которых на добровольной основе обеспеч</w:t>
      </w:r>
      <w:r w:rsidR="00503E94" w:rsidRPr="005658E2">
        <w:rPr>
          <w:rFonts w:ascii="Times New Roman" w:hAnsi="Times New Roman" w:cs="Times New Roman"/>
          <w:sz w:val="28"/>
          <w:szCs w:val="28"/>
        </w:rPr>
        <w:t xml:space="preserve">ивается соблюдение </w:t>
      </w:r>
      <w:r w:rsidR="00505022" w:rsidRPr="005658E2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503E94" w:rsidRPr="005658E2">
        <w:rPr>
          <w:rFonts w:ascii="Times New Roman" w:hAnsi="Times New Roman" w:cs="Times New Roman"/>
          <w:sz w:val="28"/>
          <w:szCs w:val="28"/>
        </w:rPr>
        <w:t>настоящего федерального закона</w:t>
      </w:r>
      <w:r w:rsidR="00505022" w:rsidRPr="005658E2">
        <w:rPr>
          <w:rFonts w:ascii="Times New Roman" w:hAnsi="Times New Roman" w:cs="Times New Roman"/>
          <w:sz w:val="28"/>
          <w:szCs w:val="28"/>
        </w:rPr>
        <w:t>».</w:t>
      </w:r>
    </w:p>
    <w:p w:rsidR="003F415A" w:rsidRPr="005658E2" w:rsidRDefault="003F415A" w:rsidP="00923EE3">
      <w:pPr>
        <w:pStyle w:val="2"/>
        <w:numPr>
          <w:ilvl w:val="0"/>
          <w:numId w:val="15"/>
        </w:numPr>
        <w:shd w:val="clear" w:color="auto" w:fill="auto"/>
        <w:spacing w:line="360" w:lineRule="auto"/>
        <w:ind w:left="0"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в части 8 слова «включенными в указанный в части 1 настоящей статьи перечень национальными стандартами и сводами правил» заменить словами «</w:t>
      </w:r>
      <w:r w:rsidR="00534D20" w:rsidRPr="005658E2">
        <w:rPr>
          <w:sz w:val="28"/>
          <w:szCs w:val="28"/>
        </w:rPr>
        <w:t>свод</w:t>
      </w:r>
      <w:r w:rsidR="00997718">
        <w:rPr>
          <w:sz w:val="28"/>
          <w:szCs w:val="28"/>
        </w:rPr>
        <w:t>ами</w:t>
      </w:r>
      <w:r w:rsidR="00534D20" w:rsidRPr="005658E2">
        <w:rPr>
          <w:sz w:val="28"/>
          <w:szCs w:val="28"/>
        </w:rPr>
        <w:t xml:space="preserve"> правил по проектированию и строительству</w:t>
      </w:r>
      <w:r w:rsidR="0060495B" w:rsidRPr="005658E2">
        <w:rPr>
          <w:sz w:val="28"/>
          <w:szCs w:val="28"/>
        </w:rPr>
        <w:t>, применяемы</w:t>
      </w:r>
      <w:r w:rsidR="00997718">
        <w:rPr>
          <w:sz w:val="28"/>
          <w:szCs w:val="28"/>
        </w:rPr>
        <w:t>ми</w:t>
      </w:r>
      <w:r w:rsidR="0060495B" w:rsidRPr="005658E2">
        <w:rPr>
          <w:sz w:val="28"/>
          <w:szCs w:val="28"/>
        </w:rPr>
        <w:t xml:space="preserve"> на обязательной основе (строительные нормы)</w:t>
      </w:r>
      <w:r w:rsidRPr="005658E2">
        <w:rPr>
          <w:sz w:val="28"/>
          <w:szCs w:val="28"/>
        </w:rPr>
        <w:t>, указанными в части 1 настоящей статьи», слова «стандартами и сводами правил» во втором случае заменить словами «</w:t>
      </w:r>
      <w:r w:rsidR="00534D20" w:rsidRPr="005658E2">
        <w:rPr>
          <w:sz w:val="28"/>
          <w:szCs w:val="28"/>
        </w:rPr>
        <w:t>сводами правил по проектированию и строительству</w:t>
      </w:r>
      <w:r w:rsidR="0060495B" w:rsidRPr="005658E2">
        <w:rPr>
          <w:sz w:val="28"/>
          <w:szCs w:val="28"/>
        </w:rPr>
        <w:t>, применяемые на обязательной основе (строительные нормы)</w:t>
      </w:r>
      <w:r w:rsidRPr="005658E2">
        <w:rPr>
          <w:sz w:val="28"/>
          <w:szCs w:val="28"/>
        </w:rPr>
        <w:t>»;</w:t>
      </w:r>
    </w:p>
    <w:p w:rsidR="003F415A" w:rsidRPr="005658E2" w:rsidRDefault="003F415A" w:rsidP="00923EE3">
      <w:pPr>
        <w:pStyle w:val="2"/>
        <w:numPr>
          <w:ilvl w:val="0"/>
          <w:numId w:val="15"/>
        </w:numPr>
        <w:shd w:val="clear" w:color="auto" w:fill="auto"/>
        <w:spacing w:line="360" w:lineRule="auto"/>
        <w:ind w:left="0"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в части 9 слова «национальные стандарты и своды правил» заменить словами «</w:t>
      </w:r>
      <w:r w:rsidR="00534D20" w:rsidRPr="005658E2">
        <w:rPr>
          <w:sz w:val="28"/>
          <w:szCs w:val="28"/>
        </w:rPr>
        <w:t>своды правил по проектированию и строительству</w:t>
      </w:r>
      <w:r w:rsidR="0060495B" w:rsidRPr="005658E2">
        <w:rPr>
          <w:sz w:val="28"/>
          <w:szCs w:val="28"/>
        </w:rPr>
        <w:t>, применяемые на обязательной основе (строительные нормы)</w:t>
      </w:r>
      <w:r w:rsidRPr="005658E2">
        <w:rPr>
          <w:sz w:val="28"/>
          <w:szCs w:val="28"/>
        </w:rPr>
        <w:t>»;</w:t>
      </w:r>
    </w:p>
    <w:p w:rsidR="003F415A" w:rsidRPr="005658E2" w:rsidRDefault="003F415A" w:rsidP="00923EE3">
      <w:pPr>
        <w:pStyle w:val="2"/>
        <w:numPr>
          <w:ilvl w:val="0"/>
          <w:numId w:val="14"/>
        </w:numPr>
        <w:shd w:val="clear" w:color="auto" w:fill="auto"/>
        <w:spacing w:line="360" w:lineRule="auto"/>
        <w:ind w:left="0"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в части 6 статьи 15 слова «</w:t>
      </w:r>
      <w:r w:rsidR="00FD256E" w:rsidRPr="005658E2">
        <w:rPr>
          <w:sz w:val="28"/>
          <w:szCs w:val="28"/>
        </w:rPr>
        <w:t>и ссылками на требования стандартов и сводов правил, включенных в указанные в частях 1 и 7 статьи 6 настоящего Федерального закона перечни,</w:t>
      </w:r>
      <w:r w:rsidRPr="005658E2">
        <w:rPr>
          <w:sz w:val="28"/>
          <w:szCs w:val="28"/>
        </w:rPr>
        <w:t>» заменить слов</w:t>
      </w:r>
      <w:r w:rsidR="00831695" w:rsidRPr="005658E2">
        <w:rPr>
          <w:sz w:val="28"/>
          <w:szCs w:val="28"/>
        </w:rPr>
        <w:t>ами «</w:t>
      </w:r>
      <w:r w:rsidR="00FD256E" w:rsidRPr="005658E2">
        <w:rPr>
          <w:sz w:val="28"/>
          <w:szCs w:val="28"/>
        </w:rPr>
        <w:t xml:space="preserve">и ссылками на требования </w:t>
      </w:r>
      <w:r w:rsidR="00534D20" w:rsidRPr="005658E2">
        <w:rPr>
          <w:sz w:val="28"/>
          <w:szCs w:val="28"/>
        </w:rPr>
        <w:t>документов</w:t>
      </w:r>
      <w:r w:rsidR="00FD256E" w:rsidRPr="005658E2">
        <w:rPr>
          <w:sz w:val="28"/>
          <w:szCs w:val="28"/>
        </w:rPr>
        <w:t>, включенных в указанный в части 7 статьи 6 настоящего Федерального закона перечень,</w:t>
      </w:r>
      <w:r w:rsidRPr="005658E2">
        <w:rPr>
          <w:sz w:val="28"/>
          <w:szCs w:val="28"/>
        </w:rPr>
        <w:t>»;</w:t>
      </w:r>
    </w:p>
    <w:p w:rsidR="003F415A" w:rsidRPr="005658E2" w:rsidRDefault="003F415A" w:rsidP="00923EE3">
      <w:pPr>
        <w:pStyle w:val="2"/>
        <w:numPr>
          <w:ilvl w:val="0"/>
          <w:numId w:val="14"/>
        </w:numPr>
        <w:shd w:val="clear" w:color="auto" w:fill="auto"/>
        <w:spacing w:line="360" w:lineRule="auto"/>
        <w:ind w:left="0"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части 3</w:t>
      </w:r>
      <w:r w:rsidR="001F1508" w:rsidRPr="005658E2">
        <w:rPr>
          <w:sz w:val="28"/>
          <w:szCs w:val="28"/>
        </w:rPr>
        <w:t>, 4</w:t>
      </w:r>
      <w:r w:rsidRPr="005658E2">
        <w:rPr>
          <w:sz w:val="28"/>
          <w:szCs w:val="28"/>
        </w:rPr>
        <w:t xml:space="preserve"> и 5 статьи 42 исключить.</w:t>
      </w:r>
      <w:r w:rsidR="00271123" w:rsidRPr="005658E2">
        <w:rPr>
          <w:sz w:val="28"/>
          <w:szCs w:val="28"/>
        </w:rPr>
        <w:t xml:space="preserve"> </w:t>
      </w:r>
    </w:p>
    <w:p w:rsidR="00315B4B" w:rsidRPr="005658E2" w:rsidRDefault="00315B4B" w:rsidP="00923EE3">
      <w:pPr>
        <w:pStyle w:val="2"/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</w:p>
    <w:p w:rsidR="003F415A" w:rsidRPr="005658E2" w:rsidRDefault="003F415A" w:rsidP="00923EE3">
      <w:pPr>
        <w:pStyle w:val="2"/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 xml:space="preserve">Статья </w:t>
      </w:r>
      <w:r w:rsidR="00831695" w:rsidRPr="005658E2">
        <w:rPr>
          <w:sz w:val="28"/>
          <w:szCs w:val="28"/>
        </w:rPr>
        <w:t>2</w:t>
      </w:r>
    </w:p>
    <w:p w:rsidR="003F415A" w:rsidRPr="005658E2" w:rsidRDefault="003F415A" w:rsidP="00923EE3">
      <w:pPr>
        <w:pStyle w:val="2"/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Внести в Федеральный закон от 30 марта 1999 г. № 52-ФЗ «О санитарно</w:t>
      </w:r>
      <w:r w:rsidR="00831695" w:rsidRPr="005658E2">
        <w:rPr>
          <w:sz w:val="28"/>
          <w:szCs w:val="28"/>
        </w:rPr>
        <w:t xml:space="preserve"> </w:t>
      </w:r>
      <w:r w:rsidRPr="005658E2">
        <w:rPr>
          <w:sz w:val="28"/>
          <w:szCs w:val="28"/>
        </w:rPr>
        <w:t>- эпидемиологическом благополучии населения» (Собрание законодательства Российской Федерации,1999, № 14, ст. 1650; 2006, № 52(1ч.), ст.5498; 2011, №</w:t>
      </w:r>
      <w:r w:rsidR="00831695" w:rsidRPr="005658E2">
        <w:rPr>
          <w:sz w:val="28"/>
          <w:szCs w:val="28"/>
        </w:rPr>
        <w:t> </w:t>
      </w:r>
      <w:r w:rsidRPr="005658E2">
        <w:rPr>
          <w:sz w:val="28"/>
          <w:szCs w:val="28"/>
        </w:rPr>
        <w:t>30</w:t>
      </w:r>
      <w:r w:rsidR="001766E8" w:rsidRPr="005658E2">
        <w:rPr>
          <w:sz w:val="28"/>
          <w:szCs w:val="28"/>
        </w:rPr>
        <w:t xml:space="preserve"> </w:t>
      </w:r>
      <w:r w:rsidR="00FD256E" w:rsidRPr="005658E2">
        <w:rPr>
          <w:sz w:val="28"/>
          <w:szCs w:val="28"/>
        </w:rPr>
        <w:t xml:space="preserve">(ч. 1), ст. 4563; ст. 4590; </w:t>
      </w:r>
      <w:r w:rsidRPr="005658E2">
        <w:rPr>
          <w:sz w:val="28"/>
          <w:szCs w:val="28"/>
        </w:rPr>
        <w:t>ст. 4596) следующие изменения:</w:t>
      </w:r>
    </w:p>
    <w:p w:rsidR="003F415A" w:rsidRPr="005658E2" w:rsidRDefault="003F415A" w:rsidP="00923EE3">
      <w:pPr>
        <w:pStyle w:val="2"/>
        <w:numPr>
          <w:ilvl w:val="0"/>
          <w:numId w:val="5"/>
        </w:numPr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абзац десяты</w:t>
      </w:r>
      <w:r w:rsidR="007C68B8" w:rsidRPr="005658E2">
        <w:rPr>
          <w:sz w:val="28"/>
          <w:szCs w:val="28"/>
        </w:rPr>
        <w:t>й статьи 1 дополнить словами «</w:t>
      </w:r>
      <w:r w:rsidR="003B26E1" w:rsidRPr="005658E2">
        <w:rPr>
          <w:sz w:val="28"/>
          <w:szCs w:val="28"/>
        </w:rPr>
        <w:t xml:space="preserve">; </w:t>
      </w:r>
      <w:r w:rsidRPr="005658E2">
        <w:rPr>
          <w:sz w:val="28"/>
          <w:szCs w:val="28"/>
        </w:rPr>
        <w:t>санитарно</w:t>
      </w:r>
      <w:r w:rsidR="00831695" w:rsidRPr="005658E2">
        <w:rPr>
          <w:sz w:val="28"/>
          <w:szCs w:val="28"/>
        </w:rPr>
        <w:t xml:space="preserve"> </w:t>
      </w:r>
      <w:r w:rsidRPr="005658E2">
        <w:rPr>
          <w:sz w:val="28"/>
          <w:szCs w:val="28"/>
        </w:rPr>
        <w:t>- эпидемиологические требования к зданиям и сооружениям, а также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устанавливаются в соответствии с Федеральным законом «Технический регламент о безопасности зданий и сооружений»;</w:t>
      </w:r>
    </w:p>
    <w:p w:rsidR="003F415A" w:rsidRPr="005658E2" w:rsidRDefault="003F415A" w:rsidP="00923EE3">
      <w:pPr>
        <w:pStyle w:val="2"/>
        <w:numPr>
          <w:ilvl w:val="0"/>
          <w:numId w:val="5"/>
        </w:numPr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 xml:space="preserve"> в части 2 статьи 12 слова «санитарные правила» заменить словами «санитарно-эпидемиологические требования, установленные в соответствии с Федеральным законом «Технический регламент о безопасности зданий и сооружений».</w:t>
      </w:r>
    </w:p>
    <w:p w:rsidR="00315B4B" w:rsidRPr="005658E2" w:rsidRDefault="00315B4B" w:rsidP="00923EE3">
      <w:pPr>
        <w:pStyle w:val="2"/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</w:p>
    <w:p w:rsidR="003F415A" w:rsidRPr="005658E2" w:rsidRDefault="003F415A" w:rsidP="00923EE3">
      <w:pPr>
        <w:pStyle w:val="2"/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 xml:space="preserve">Статья </w:t>
      </w:r>
      <w:r w:rsidR="00831695" w:rsidRPr="005658E2">
        <w:rPr>
          <w:sz w:val="28"/>
          <w:szCs w:val="28"/>
        </w:rPr>
        <w:t>3</w:t>
      </w:r>
    </w:p>
    <w:p w:rsidR="003F415A" w:rsidRPr="005658E2" w:rsidRDefault="003F415A" w:rsidP="00923EE3">
      <w:pPr>
        <w:pStyle w:val="2"/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Внести в Федеральный закон от 21 июля 1997 г. № 116-ФЗ «О промышленной безопасности опасных производственных объектов» (Собрание законодательства Российской Федерации, 1997, № 30, ст. 3588; 2003, № 2, ст. 167; 2006, № 52 (1 ч.), ст. 5498; 2010, № 31, ст. 4195; 2011, № 30 (ч. 1), ст. 4591; № 49 (ч. 1), ст. 7015; 2013, № 9, ст. 874; № 27, ст. 3478) следующие изменения:</w:t>
      </w:r>
    </w:p>
    <w:p w:rsidR="003F415A" w:rsidRPr="005658E2" w:rsidRDefault="003F415A" w:rsidP="00923EE3">
      <w:pPr>
        <w:pStyle w:val="2"/>
        <w:numPr>
          <w:ilvl w:val="0"/>
          <w:numId w:val="6"/>
        </w:numPr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 xml:space="preserve"> в части 1 статьи 6 слова «проектирование, строительство,», а также слова «реконструкция, капитальный ремонт,» исключить;</w:t>
      </w:r>
    </w:p>
    <w:p w:rsidR="003F415A" w:rsidRPr="005658E2" w:rsidRDefault="003F415A" w:rsidP="00923EE3">
      <w:pPr>
        <w:pStyle w:val="2"/>
        <w:numPr>
          <w:ilvl w:val="0"/>
          <w:numId w:val="6"/>
        </w:numPr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 xml:space="preserve"> в статье 8:</w:t>
      </w:r>
    </w:p>
    <w:p w:rsidR="003F415A" w:rsidRPr="005658E2" w:rsidRDefault="003F415A" w:rsidP="00923EE3">
      <w:pPr>
        <w:pStyle w:val="2"/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а) в части 1 слова «капитальный ремонт,» исключить;</w:t>
      </w:r>
    </w:p>
    <w:p w:rsidR="003F415A" w:rsidRPr="005658E2" w:rsidRDefault="003F415A" w:rsidP="00923EE3">
      <w:pPr>
        <w:pStyle w:val="2"/>
        <w:shd w:val="clear" w:color="auto" w:fill="auto"/>
        <w:spacing w:line="360" w:lineRule="auto"/>
        <w:ind w:firstLine="707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б) дополнить частью 1.1 следующего содержания:</w:t>
      </w:r>
    </w:p>
    <w:p w:rsidR="00CE72E4" w:rsidRPr="005658E2" w:rsidRDefault="003F415A" w:rsidP="00923EE3">
      <w:pPr>
        <w:pStyle w:val="2"/>
        <w:spacing w:line="360" w:lineRule="auto"/>
        <w:ind w:firstLine="707"/>
        <w:jc w:val="both"/>
        <w:rPr>
          <w:i/>
          <w:sz w:val="28"/>
          <w:szCs w:val="28"/>
        </w:rPr>
      </w:pPr>
      <w:r w:rsidRPr="005658E2">
        <w:rPr>
          <w:sz w:val="28"/>
          <w:szCs w:val="28"/>
        </w:rPr>
        <w:t xml:space="preserve">«1.1. Требования к подготовке проектной документации, строительству, реконструкции и капитальному ремонту опасного производственного объекта устанавливаются </w:t>
      </w:r>
      <w:r w:rsidR="004801FB" w:rsidRPr="005658E2">
        <w:rPr>
          <w:sz w:val="28"/>
          <w:szCs w:val="28"/>
        </w:rPr>
        <w:t>Градостроитель</w:t>
      </w:r>
      <w:r w:rsidR="00831695" w:rsidRPr="005658E2">
        <w:rPr>
          <w:sz w:val="28"/>
          <w:szCs w:val="28"/>
        </w:rPr>
        <w:t>ным кодексом Российской Федерации</w:t>
      </w:r>
      <w:r w:rsidR="00E127DB" w:rsidRPr="005658E2">
        <w:rPr>
          <w:sz w:val="28"/>
          <w:szCs w:val="28"/>
        </w:rPr>
        <w:br/>
      </w:r>
      <w:r w:rsidR="00831695" w:rsidRPr="005658E2">
        <w:rPr>
          <w:sz w:val="28"/>
          <w:szCs w:val="28"/>
        </w:rPr>
        <w:t>и федеральным законом от 30 декабря 2009 г. № 384-ФЗ «Технический регламент о безопасности зданий и сооружений»</w:t>
      </w:r>
      <w:r w:rsidR="00E127DB" w:rsidRPr="005658E2">
        <w:rPr>
          <w:sz w:val="28"/>
          <w:szCs w:val="28"/>
        </w:rPr>
        <w:t>,</w:t>
      </w:r>
      <w:r w:rsidR="00E127DB" w:rsidRPr="005658E2">
        <w:t xml:space="preserve"> </w:t>
      </w:r>
      <w:r w:rsidR="00E127DB" w:rsidRPr="005658E2">
        <w:rPr>
          <w:sz w:val="28"/>
          <w:szCs w:val="28"/>
        </w:rPr>
        <w:t>а также нормативными правовыми актами и нормативными документами, принятыми в соответствии с указанным</w:t>
      </w:r>
      <w:r w:rsidR="00285DAA" w:rsidRPr="005658E2">
        <w:rPr>
          <w:sz w:val="28"/>
          <w:szCs w:val="28"/>
        </w:rPr>
        <w:t xml:space="preserve"> Федеральным законом</w:t>
      </w:r>
      <w:r w:rsidR="00831695" w:rsidRPr="005658E2">
        <w:rPr>
          <w:sz w:val="28"/>
          <w:szCs w:val="28"/>
        </w:rPr>
        <w:t>.»;</w:t>
      </w:r>
    </w:p>
    <w:p w:rsidR="00831695" w:rsidRPr="005658E2" w:rsidRDefault="00831695" w:rsidP="00923EE3">
      <w:pPr>
        <w:pStyle w:val="2"/>
        <w:spacing w:line="360" w:lineRule="auto"/>
        <w:ind w:firstLine="707"/>
        <w:jc w:val="both"/>
        <w:rPr>
          <w:sz w:val="28"/>
          <w:szCs w:val="28"/>
        </w:rPr>
      </w:pPr>
    </w:p>
    <w:p w:rsidR="004801FB" w:rsidRPr="005658E2" w:rsidRDefault="004801FB" w:rsidP="00923EE3">
      <w:pPr>
        <w:spacing w:line="360" w:lineRule="auto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58E2">
        <w:rPr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831695" w:rsidRPr="005658E2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4801FB" w:rsidRPr="005658E2" w:rsidRDefault="004801FB" w:rsidP="00923EE3">
      <w:pPr>
        <w:spacing w:line="360" w:lineRule="auto"/>
        <w:ind w:firstLine="7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58E2">
        <w:rPr>
          <w:rFonts w:ascii="Times New Roman" w:hAnsi="Times New Roman" w:cs="Times New Roman"/>
          <w:color w:val="auto"/>
          <w:sz w:val="28"/>
          <w:szCs w:val="28"/>
        </w:rPr>
        <w:t>Внести в Федеральный закон от 27 декабря 2002 г. № 184-ФЗ</w:t>
      </w:r>
      <w:r w:rsidRPr="005658E2">
        <w:rPr>
          <w:rFonts w:ascii="Times New Roman" w:hAnsi="Times New Roman" w:cs="Times New Roman"/>
          <w:color w:val="auto"/>
          <w:sz w:val="28"/>
          <w:szCs w:val="28"/>
        </w:rPr>
        <w:br/>
        <w:t>"О техническом регулировании" (Собрание законодательства Российской Федерации 2002, № 52 (ч. 1), ст. 5140) следующие изменения:</w:t>
      </w:r>
    </w:p>
    <w:p w:rsidR="004801FB" w:rsidRPr="005658E2" w:rsidRDefault="004801FB" w:rsidP="00923EE3">
      <w:pPr>
        <w:pStyle w:val="a6"/>
        <w:numPr>
          <w:ilvl w:val="0"/>
          <w:numId w:val="17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абзац третий пункта 1 </w:t>
      </w:r>
      <w:r w:rsidR="00831695" w:rsidRPr="005658E2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Pr="005658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801FB" w:rsidRPr="005658E2" w:rsidRDefault="004801FB" w:rsidP="00923EE3">
      <w:pPr>
        <w:pStyle w:val="a6"/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«применении и использовании на добровольной основе требований к продукции, </w:t>
      </w:r>
      <w:proofErr w:type="gramStart"/>
      <w:r w:rsidRPr="005658E2">
        <w:rPr>
          <w:rFonts w:ascii="Times New Roman" w:hAnsi="Times New Roman" w:cs="Times New Roman"/>
          <w:sz w:val="28"/>
          <w:szCs w:val="28"/>
        </w:rPr>
        <w:t>процессам  производств</w:t>
      </w:r>
      <w:proofErr w:type="gramEnd"/>
      <w:r w:rsidRPr="005658E2">
        <w:rPr>
          <w:rFonts w:ascii="Times New Roman" w:hAnsi="Times New Roman" w:cs="Times New Roman"/>
          <w:sz w:val="28"/>
          <w:szCs w:val="28"/>
        </w:rPr>
        <w:t>, монтажа, наладки, эксплуатации, хранения, перевозки, реализации и утилизации, выполнению работ или оказанию услуг в целях добровольного подтверждения соответствия;»;</w:t>
      </w:r>
    </w:p>
    <w:p w:rsidR="004801FB" w:rsidRPr="005658E2" w:rsidRDefault="004801FB" w:rsidP="00923EE3">
      <w:pPr>
        <w:pStyle w:val="a6"/>
        <w:numPr>
          <w:ilvl w:val="0"/>
          <w:numId w:val="17"/>
        </w:numPr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в статье 2:</w:t>
      </w:r>
    </w:p>
    <w:p w:rsidR="004801FB" w:rsidRPr="005658E2" w:rsidRDefault="004801FB" w:rsidP="00923EE3">
      <w:pPr>
        <w:pStyle w:val="a6"/>
        <w:numPr>
          <w:ilvl w:val="1"/>
          <w:numId w:val="17"/>
        </w:numPr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в абзаце д</w:t>
      </w:r>
      <w:r w:rsidR="006F6490">
        <w:rPr>
          <w:rFonts w:ascii="Times New Roman" w:hAnsi="Times New Roman" w:cs="Times New Roman"/>
          <w:sz w:val="28"/>
          <w:szCs w:val="28"/>
        </w:rPr>
        <w:t>вадцать втором исключить слова «</w:t>
      </w:r>
      <w:r w:rsidRPr="005658E2">
        <w:rPr>
          <w:rFonts w:ascii="Times New Roman" w:hAnsi="Times New Roman" w:cs="Times New Roman"/>
          <w:sz w:val="28"/>
          <w:szCs w:val="28"/>
        </w:rPr>
        <w:t>процесс</w:t>
      </w:r>
      <w:r w:rsidR="00315B4B" w:rsidRPr="005658E2">
        <w:rPr>
          <w:rFonts w:ascii="Times New Roman" w:hAnsi="Times New Roman" w:cs="Times New Roman"/>
          <w:sz w:val="28"/>
          <w:szCs w:val="28"/>
        </w:rPr>
        <w:t xml:space="preserve">ов проектирования </w:t>
      </w:r>
      <w:r w:rsidR="006F6490">
        <w:rPr>
          <w:rFonts w:ascii="Times New Roman" w:hAnsi="Times New Roman" w:cs="Times New Roman"/>
          <w:sz w:val="28"/>
          <w:szCs w:val="28"/>
        </w:rPr>
        <w:t>(включая изыскания)»,</w:t>
      </w:r>
      <w:r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="006F6490">
        <w:rPr>
          <w:rFonts w:ascii="Times New Roman" w:hAnsi="Times New Roman" w:cs="Times New Roman"/>
          <w:sz w:val="28"/>
          <w:szCs w:val="28"/>
        </w:rPr>
        <w:t>«</w:t>
      </w:r>
      <w:r w:rsidRPr="005658E2">
        <w:rPr>
          <w:rFonts w:ascii="Times New Roman" w:hAnsi="Times New Roman" w:cs="Times New Roman"/>
          <w:sz w:val="28"/>
          <w:szCs w:val="28"/>
        </w:rPr>
        <w:t>строительства,</w:t>
      </w:r>
      <w:r w:rsidR="006F6490">
        <w:rPr>
          <w:rFonts w:ascii="Times New Roman" w:hAnsi="Times New Roman" w:cs="Times New Roman"/>
          <w:sz w:val="28"/>
          <w:szCs w:val="28"/>
        </w:rPr>
        <w:t>»</w:t>
      </w:r>
      <w:r w:rsidRPr="005658E2">
        <w:rPr>
          <w:rFonts w:ascii="Times New Roman" w:hAnsi="Times New Roman" w:cs="Times New Roman"/>
          <w:sz w:val="28"/>
          <w:szCs w:val="28"/>
        </w:rPr>
        <w:t>;</w:t>
      </w:r>
    </w:p>
    <w:p w:rsidR="004801FB" w:rsidRPr="005658E2" w:rsidRDefault="00831695" w:rsidP="00923EE3">
      <w:pPr>
        <w:pStyle w:val="a6"/>
        <w:numPr>
          <w:ilvl w:val="1"/>
          <w:numId w:val="17"/>
        </w:numPr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23EE3" w:rsidRPr="005658E2">
        <w:rPr>
          <w:rFonts w:ascii="Times New Roman" w:hAnsi="Times New Roman" w:cs="Times New Roman"/>
          <w:sz w:val="28"/>
          <w:szCs w:val="28"/>
        </w:rPr>
        <w:t>двадцать восьмом</w:t>
      </w:r>
      <w:r w:rsidR="004801FB" w:rsidRPr="005658E2">
        <w:rPr>
          <w:rFonts w:ascii="Times New Roman" w:hAnsi="Times New Roman" w:cs="Times New Roman"/>
          <w:sz w:val="28"/>
          <w:szCs w:val="28"/>
        </w:rPr>
        <w:t xml:space="preserve"> слова "стандартизации" заменить словами "технического регулирования";</w:t>
      </w:r>
    </w:p>
    <w:p w:rsidR="004801FB" w:rsidRPr="005658E2" w:rsidRDefault="004801FB" w:rsidP="00923EE3">
      <w:pPr>
        <w:pStyle w:val="a6"/>
        <w:numPr>
          <w:ilvl w:val="0"/>
          <w:numId w:val="17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в</w:t>
      </w:r>
      <w:r w:rsidR="00923EE3" w:rsidRPr="005658E2">
        <w:rPr>
          <w:rFonts w:ascii="Times New Roman" w:hAnsi="Times New Roman" w:cs="Times New Roman"/>
          <w:sz w:val="28"/>
          <w:szCs w:val="28"/>
        </w:rPr>
        <w:t xml:space="preserve"> абзаце 1 пункта 10</w:t>
      </w:r>
      <w:r w:rsidRPr="005658E2">
        <w:rPr>
          <w:rFonts w:ascii="Times New Roman" w:hAnsi="Times New Roman" w:cs="Times New Roman"/>
          <w:sz w:val="28"/>
          <w:szCs w:val="28"/>
        </w:rPr>
        <w:t xml:space="preserve"> статье 16 исключить слова "В случае отсутствия национальных стандартов применительно к отдельным требованиям технических регламентов или объектам технического регулирования",</w:t>
      </w:r>
      <w:r w:rsidR="00AA7447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Pr="005658E2">
        <w:rPr>
          <w:rFonts w:ascii="Times New Roman" w:hAnsi="Times New Roman" w:cs="Times New Roman"/>
          <w:sz w:val="28"/>
          <w:szCs w:val="28"/>
        </w:rPr>
        <w:t>"</w:t>
      </w:r>
      <w:r w:rsidR="00AA7447" w:rsidRPr="005658E2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Pr="005658E2">
        <w:rPr>
          <w:rFonts w:ascii="Times New Roman" w:hAnsi="Times New Roman" w:cs="Times New Roman"/>
          <w:sz w:val="28"/>
          <w:szCs w:val="28"/>
        </w:rPr>
        <w:t>(включая изыскания)", "строительства"</w:t>
      </w:r>
      <w:r w:rsidR="00923EE3" w:rsidRPr="005658E2">
        <w:rPr>
          <w:rFonts w:ascii="Times New Roman" w:hAnsi="Times New Roman" w:cs="Times New Roman"/>
          <w:sz w:val="28"/>
          <w:szCs w:val="28"/>
        </w:rPr>
        <w:t>.</w:t>
      </w:r>
    </w:p>
    <w:p w:rsidR="00671E9C" w:rsidRPr="005658E2" w:rsidRDefault="00671E9C" w:rsidP="00433FCD">
      <w:pPr>
        <w:pStyle w:val="a6"/>
        <w:spacing w:line="36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</w:p>
    <w:p w:rsidR="00433FCD" w:rsidRPr="005658E2" w:rsidRDefault="00433FCD" w:rsidP="00433FCD">
      <w:pPr>
        <w:pStyle w:val="a6"/>
        <w:spacing w:line="36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C08FD" w:rsidRPr="005658E2">
        <w:rPr>
          <w:rFonts w:ascii="Times New Roman" w:hAnsi="Times New Roman" w:cs="Times New Roman"/>
          <w:sz w:val="28"/>
          <w:szCs w:val="28"/>
        </w:rPr>
        <w:t>5</w:t>
      </w:r>
    </w:p>
    <w:p w:rsidR="006C08FD" w:rsidRPr="005658E2" w:rsidRDefault="006C08FD" w:rsidP="00433FCD">
      <w:pPr>
        <w:pStyle w:val="a6"/>
        <w:spacing w:line="36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</w:p>
    <w:p w:rsidR="00433FCD" w:rsidRPr="005658E2" w:rsidRDefault="00433FCD" w:rsidP="00433FCD">
      <w:pPr>
        <w:pStyle w:val="a6"/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Внести в Федеральный закон от 22 июля 2008 г. № 123-ФЗ «Технический регламент о требованиях пожарной безопасности» (Собрание законодательства Российской Федерации, 2008, № 30 (ч. 1), ст. 3579; 2012, № 29, ст. 3997) следующие изменения:</w:t>
      </w:r>
    </w:p>
    <w:p w:rsidR="00E127DB" w:rsidRPr="005658E2" w:rsidRDefault="00E127DB" w:rsidP="00433FCD">
      <w:pPr>
        <w:pStyle w:val="a6"/>
        <w:numPr>
          <w:ilvl w:val="0"/>
          <w:numId w:val="19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в </w:t>
      </w:r>
      <w:r w:rsidR="00433FCD" w:rsidRPr="005658E2">
        <w:rPr>
          <w:rFonts w:ascii="Times New Roman" w:hAnsi="Times New Roman" w:cs="Times New Roman"/>
          <w:sz w:val="28"/>
          <w:szCs w:val="28"/>
        </w:rPr>
        <w:t>стать</w:t>
      </w:r>
      <w:r w:rsidRPr="005658E2">
        <w:rPr>
          <w:rFonts w:ascii="Times New Roman" w:hAnsi="Times New Roman" w:cs="Times New Roman"/>
          <w:sz w:val="28"/>
          <w:szCs w:val="28"/>
        </w:rPr>
        <w:t>е</w:t>
      </w:r>
      <w:r w:rsidR="00433FCD" w:rsidRPr="005658E2">
        <w:rPr>
          <w:rFonts w:ascii="Times New Roman" w:hAnsi="Times New Roman" w:cs="Times New Roman"/>
          <w:sz w:val="28"/>
          <w:szCs w:val="28"/>
        </w:rPr>
        <w:t xml:space="preserve"> 4</w:t>
      </w:r>
      <w:r w:rsidRPr="005658E2">
        <w:rPr>
          <w:rFonts w:ascii="Times New Roman" w:hAnsi="Times New Roman" w:cs="Times New Roman"/>
          <w:sz w:val="28"/>
          <w:szCs w:val="28"/>
        </w:rPr>
        <w:t>:</w:t>
      </w:r>
    </w:p>
    <w:p w:rsidR="00E127DB" w:rsidRPr="005658E2" w:rsidRDefault="00E127DB" w:rsidP="00E127DB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пункт 1</w:t>
      </w:r>
      <w:r w:rsidR="008873D0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Pr="005658E2">
        <w:rPr>
          <w:rFonts w:ascii="Times New Roman" w:hAnsi="Times New Roman" w:cs="Times New Roman"/>
          <w:sz w:val="28"/>
          <w:szCs w:val="28"/>
        </w:rPr>
        <w:t xml:space="preserve">части 1 и </w:t>
      </w:r>
      <w:r w:rsidR="008873D0" w:rsidRPr="005658E2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5658E2">
        <w:rPr>
          <w:rFonts w:ascii="Times New Roman" w:hAnsi="Times New Roman" w:cs="Times New Roman"/>
          <w:sz w:val="28"/>
          <w:szCs w:val="28"/>
        </w:rPr>
        <w:t xml:space="preserve">части 2 после слов «нормативные правовые акты Российской Федерации» </w:t>
      </w:r>
      <w:r w:rsidR="008873D0" w:rsidRPr="005658E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5658E2">
        <w:rPr>
          <w:rFonts w:ascii="Times New Roman" w:hAnsi="Times New Roman" w:cs="Times New Roman"/>
          <w:sz w:val="28"/>
          <w:szCs w:val="28"/>
        </w:rPr>
        <w:t>словами «и федеральных органов власти Российской Федерации, утверждаемые в соответствии с действующим законодательством»;</w:t>
      </w:r>
    </w:p>
    <w:p w:rsidR="00E127DB" w:rsidRPr="005658E2" w:rsidRDefault="00E127DB" w:rsidP="00E127DB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часть 2 и часть 3 после слов «по пожарной безопасности» </w:t>
      </w:r>
      <w:r w:rsidR="008873D0" w:rsidRPr="005658E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5658E2">
        <w:rPr>
          <w:rFonts w:ascii="Times New Roman" w:hAnsi="Times New Roman" w:cs="Times New Roman"/>
          <w:sz w:val="28"/>
          <w:szCs w:val="28"/>
        </w:rPr>
        <w:t xml:space="preserve">словами «для целей настоящего </w:t>
      </w:r>
      <w:r w:rsidR="00285DAA" w:rsidRPr="005658E2">
        <w:rPr>
          <w:rFonts w:ascii="Times New Roman" w:hAnsi="Times New Roman" w:cs="Times New Roman"/>
          <w:sz w:val="28"/>
          <w:szCs w:val="28"/>
        </w:rPr>
        <w:t>Федерального закона»;</w:t>
      </w:r>
    </w:p>
    <w:p w:rsidR="00433FCD" w:rsidRPr="005658E2" w:rsidRDefault="00433FCD" w:rsidP="008873D0">
      <w:pPr>
        <w:pStyle w:val="a6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дополнить частью 5 следующего содержания:</w:t>
      </w:r>
    </w:p>
    <w:p w:rsidR="00433FCD" w:rsidRPr="005658E2" w:rsidRDefault="00433FCD" w:rsidP="00433FCD">
      <w:pPr>
        <w:pStyle w:val="a6"/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«5. Требования пожарной безопасности к зданиям и сооружениям, а также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устанавливаются в соответствии с Федеральным законом «Технический регламент о безопасности зданий и сооружений»;</w:t>
      </w:r>
    </w:p>
    <w:p w:rsidR="00433FCD" w:rsidRPr="005658E2" w:rsidRDefault="00433FCD" w:rsidP="00E127DB">
      <w:pPr>
        <w:pStyle w:val="a6"/>
        <w:numPr>
          <w:ilvl w:val="0"/>
          <w:numId w:val="24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в статье 6:</w:t>
      </w:r>
    </w:p>
    <w:p w:rsidR="00433FCD" w:rsidRPr="005658E2" w:rsidRDefault="00433FCD" w:rsidP="00433FCD">
      <w:pPr>
        <w:pStyle w:val="a6"/>
        <w:spacing w:line="36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1) дополнить частью 1.1 следующего содержания:</w:t>
      </w:r>
    </w:p>
    <w:p w:rsidR="00433FCD" w:rsidRPr="005658E2" w:rsidRDefault="00433FCD" w:rsidP="007045E9">
      <w:pPr>
        <w:pStyle w:val="a6"/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«1.1. Пожарная безопасность зданий и сооружений считается обеспеченной при выполнении одного из следующих условий:</w:t>
      </w:r>
    </w:p>
    <w:p w:rsidR="00433FCD" w:rsidRPr="005658E2" w:rsidRDefault="00433FCD" w:rsidP="00433FCD">
      <w:pPr>
        <w:pStyle w:val="a6"/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1)</w:t>
      </w:r>
      <w:r w:rsidRPr="005658E2">
        <w:rPr>
          <w:rFonts w:ascii="Times New Roman" w:hAnsi="Times New Roman" w:cs="Times New Roman"/>
          <w:sz w:val="28"/>
          <w:szCs w:val="28"/>
        </w:rPr>
        <w:tab/>
        <w:t xml:space="preserve">в полном объеме выполнены требования пожарной безопасности, установленные техническими регламентами, принятыми </w:t>
      </w:r>
      <w:r w:rsidR="008873D0" w:rsidRPr="005658E2">
        <w:rPr>
          <w:rFonts w:ascii="Times New Roman" w:hAnsi="Times New Roman" w:cs="Times New Roman"/>
          <w:sz w:val="28"/>
          <w:szCs w:val="28"/>
        </w:rPr>
        <w:t xml:space="preserve">в нормативных правовых </w:t>
      </w:r>
      <w:proofErr w:type="gramStart"/>
      <w:r w:rsidR="008873D0" w:rsidRPr="005658E2">
        <w:rPr>
          <w:rFonts w:ascii="Times New Roman" w:hAnsi="Times New Roman" w:cs="Times New Roman"/>
          <w:sz w:val="28"/>
          <w:szCs w:val="28"/>
        </w:rPr>
        <w:t>актах  и</w:t>
      </w:r>
      <w:proofErr w:type="gramEnd"/>
      <w:r w:rsidR="008873D0" w:rsidRPr="005658E2">
        <w:rPr>
          <w:rFonts w:ascii="Times New Roman" w:hAnsi="Times New Roman" w:cs="Times New Roman"/>
          <w:sz w:val="28"/>
          <w:szCs w:val="28"/>
        </w:rPr>
        <w:t xml:space="preserve"> нормативных документах </w:t>
      </w:r>
      <w:r w:rsidRPr="005658E2">
        <w:rPr>
          <w:rFonts w:ascii="Times New Roman" w:hAnsi="Times New Roman" w:cs="Times New Roman"/>
          <w:sz w:val="28"/>
          <w:szCs w:val="28"/>
        </w:rPr>
        <w:t>в соо</w:t>
      </w:r>
      <w:r w:rsidR="00534D20" w:rsidRPr="005658E2"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</w:t>
      </w:r>
      <w:r w:rsidRPr="005658E2">
        <w:rPr>
          <w:rFonts w:ascii="Times New Roman" w:hAnsi="Times New Roman" w:cs="Times New Roman"/>
          <w:sz w:val="28"/>
          <w:szCs w:val="28"/>
        </w:rPr>
        <w:t>«О техническом регулировании», и пожарный риск не превышает допустимых значений, установленных настоящим Федеральным законом;</w:t>
      </w:r>
    </w:p>
    <w:p w:rsidR="00433FCD" w:rsidRPr="005658E2" w:rsidRDefault="00433FCD" w:rsidP="00433FCD">
      <w:pPr>
        <w:pStyle w:val="a6"/>
        <w:spacing w:after="0"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2)</w:t>
      </w:r>
      <w:r w:rsidRPr="005658E2">
        <w:rPr>
          <w:rFonts w:ascii="Times New Roman" w:hAnsi="Times New Roman" w:cs="Times New Roman"/>
          <w:sz w:val="28"/>
          <w:szCs w:val="28"/>
        </w:rPr>
        <w:tab/>
        <w:t xml:space="preserve">в полном объеме выполнены требования </w:t>
      </w:r>
      <w:r w:rsidRPr="005658E2">
        <w:rPr>
          <w:rFonts w:ascii="Times New Roman" w:hAnsi="Times New Roman" w:cs="Times New Roman"/>
          <w:sz w:val="28"/>
          <w:szCs w:val="28"/>
        </w:rPr>
        <w:tab/>
        <w:t>пожарной безопасности, установленные техническими регламентами, принятыми в соответствии с Федеральным законом</w:t>
      </w:r>
      <w:r w:rsidR="007045E9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Pr="005658E2">
        <w:rPr>
          <w:rFonts w:ascii="Times New Roman" w:hAnsi="Times New Roman" w:cs="Times New Roman"/>
          <w:sz w:val="28"/>
          <w:szCs w:val="28"/>
        </w:rPr>
        <w:t xml:space="preserve">«О техническом регулировании», и </w:t>
      </w:r>
      <w:proofErr w:type="gramStart"/>
      <w:r w:rsidRPr="005658E2">
        <w:rPr>
          <w:rFonts w:ascii="Times New Roman" w:hAnsi="Times New Roman" w:cs="Times New Roman"/>
          <w:sz w:val="28"/>
          <w:szCs w:val="28"/>
        </w:rPr>
        <w:t>нормативными  правовыми</w:t>
      </w:r>
      <w:proofErr w:type="gramEnd"/>
      <w:r w:rsidRPr="005658E2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Федерации.»;</w:t>
      </w:r>
    </w:p>
    <w:p w:rsidR="00433FCD" w:rsidRPr="005658E2" w:rsidRDefault="00FB0744" w:rsidP="00433F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3. </w:t>
      </w:r>
      <w:r w:rsidR="00433FCD" w:rsidRPr="005658E2">
        <w:rPr>
          <w:rFonts w:ascii="Times New Roman" w:hAnsi="Times New Roman" w:cs="Times New Roman"/>
          <w:sz w:val="28"/>
          <w:szCs w:val="28"/>
        </w:rPr>
        <w:t>в части 3 слово «документов</w:t>
      </w:r>
      <w:r w:rsidR="00285DAA" w:rsidRPr="005658E2">
        <w:rPr>
          <w:rFonts w:ascii="Times New Roman" w:hAnsi="Times New Roman" w:cs="Times New Roman"/>
          <w:sz w:val="28"/>
          <w:szCs w:val="28"/>
        </w:rPr>
        <w:t xml:space="preserve"> по пожарной безопасности</w:t>
      </w:r>
      <w:r w:rsidR="00433FCD" w:rsidRPr="005658E2">
        <w:rPr>
          <w:rFonts w:ascii="Times New Roman" w:hAnsi="Times New Roman" w:cs="Times New Roman"/>
          <w:sz w:val="28"/>
          <w:szCs w:val="28"/>
        </w:rPr>
        <w:t>» заменить словами «нормативных правовых актов Российской Федерации</w:t>
      </w:r>
      <w:r w:rsidR="00285DAA" w:rsidRPr="005658E2">
        <w:rPr>
          <w:rFonts w:ascii="Times New Roman" w:hAnsi="Times New Roman" w:cs="Times New Roman"/>
          <w:sz w:val="28"/>
          <w:szCs w:val="28"/>
        </w:rPr>
        <w:t xml:space="preserve"> и строительных норм и правил, содержащих требования пожарной безопасности</w:t>
      </w:r>
      <w:r w:rsidR="00433FCD" w:rsidRPr="005658E2">
        <w:rPr>
          <w:rFonts w:ascii="Times New Roman" w:hAnsi="Times New Roman" w:cs="Times New Roman"/>
          <w:sz w:val="28"/>
          <w:szCs w:val="28"/>
        </w:rPr>
        <w:t>»;</w:t>
      </w:r>
    </w:p>
    <w:p w:rsidR="00433FCD" w:rsidRPr="005658E2" w:rsidRDefault="00433FCD" w:rsidP="00FB0744">
      <w:pPr>
        <w:pStyle w:val="a6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часть 2 статьи 78 исключить;</w:t>
      </w:r>
    </w:p>
    <w:p w:rsidR="00433FCD" w:rsidRPr="005658E2" w:rsidRDefault="00433FCD" w:rsidP="00FB0744">
      <w:pPr>
        <w:pStyle w:val="a6"/>
        <w:numPr>
          <w:ilvl w:val="0"/>
          <w:numId w:val="17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в части 4 статьи</w:t>
      </w:r>
      <w:r w:rsidR="00FB0744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Pr="005658E2">
        <w:rPr>
          <w:rFonts w:ascii="Times New Roman" w:hAnsi="Times New Roman" w:cs="Times New Roman"/>
          <w:sz w:val="28"/>
          <w:szCs w:val="28"/>
        </w:rPr>
        <w:t>81, части 13 статьи</w:t>
      </w:r>
      <w:r w:rsidR="00FB0744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Pr="005658E2">
        <w:rPr>
          <w:rFonts w:ascii="Times New Roman" w:hAnsi="Times New Roman" w:cs="Times New Roman"/>
          <w:sz w:val="28"/>
          <w:szCs w:val="28"/>
        </w:rPr>
        <w:t>82, части 10 статьи 83 слова «(или) нормативными</w:t>
      </w:r>
      <w:r w:rsidR="00FB0744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Pr="005658E2">
        <w:rPr>
          <w:rFonts w:ascii="Times New Roman" w:hAnsi="Times New Roman" w:cs="Times New Roman"/>
          <w:sz w:val="28"/>
          <w:szCs w:val="28"/>
        </w:rPr>
        <w:t>документами</w:t>
      </w:r>
      <w:r w:rsidR="00FB0744" w:rsidRPr="005658E2">
        <w:rPr>
          <w:rFonts w:ascii="Times New Roman" w:hAnsi="Times New Roman" w:cs="Times New Roman"/>
          <w:sz w:val="28"/>
          <w:szCs w:val="28"/>
        </w:rPr>
        <w:t xml:space="preserve"> по </w:t>
      </w:r>
      <w:r w:rsidRPr="005658E2">
        <w:rPr>
          <w:rFonts w:ascii="Times New Roman" w:hAnsi="Times New Roman" w:cs="Times New Roman"/>
          <w:sz w:val="28"/>
          <w:szCs w:val="28"/>
        </w:rPr>
        <w:t>пожарной безопасности»</w:t>
      </w:r>
      <w:r w:rsidR="00FB0744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Pr="005658E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FB0744" w:rsidRPr="005658E2">
        <w:rPr>
          <w:rFonts w:ascii="Times New Roman" w:hAnsi="Times New Roman" w:cs="Times New Roman"/>
          <w:sz w:val="28"/>
          <w:szCs w:val="28"/>
        </w:rPr>
        <w:t>словами</w:t>
      </w:r>
      <w:r w:rsidRPr="005658E2">
        <w:rPr>
          <w:rFonts w:ascii="Times New Roman" w:hAnsi="Times New Roman" w:cs="Times New Roman"/>
          <w:sz w:val="28"/>
          <w:szCs w:val="28"/>
        </w:rPr>
        <w:t xml:space="preserve"> «нормативными  правовыми</w:t>
      </w:r>
      <w:r w:rsidR="00FB0744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Pr="005658E2">
        <w:rPr>
          <w:rFonts w:ascii="Times New Roman" w:hAnsi="Times New Roman" w:cs="Times New Roman"/>
          <w:sz w:val="28"/>
          <w:szCs w:val="28"/>
        </w:rPr>
        <w:t>актами, содержащими</w:t>
      </w:r>
      <w:r w:rsidR="00FB0744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Pr="005658E2">
        <w:rPr>
          <w:rFonts w:ascii="Times New Roman" w:hAnsi="Times New Roman" w:cs="Times New Roman"/>
          <w:sz w:val="28"/>
          <w:szCs w:val="28"/>
        </w:rPr>
        <w:t>требования пожарной  безопасности»;</w:t>
      </w:r>
    </w:p>
    <w:p w:rsidR="00433FCD" w:rsidRPr="005658E2" w:rsidRDefault="00433FCD" w:rsidP="00FB0744">
      <w:pPr>
        <w:pStyle w:val="a6"/>
        <w:numPr>
          <w:ilvl w:val="0"/>
          <w:numId w:val="17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в части 3 статьи 86, пункте 4 части 5 статьи 89, части 1 статьи 91 слова «документами по пожарной безопасности» заменить словами «правовыми актами, содержащими требования пожарной безопасности»;</w:t>
      </w:r>
    </w:p>
    <w:p w:rsidR="00433FCD" w:rsidRPr="005658E2" w:rsidRDefault="00433FCD" w:rsidP="00FB0744">
      <w:pPr>
        <w:pStyle w:val="a6"/>
        <w:numPr>
          <w:ilvl w:val="0"/>
          <w:numId w:val="17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в части 8 статьи 100 слова «(или) нормативных документов по пожарной безопасности» заменить словами «нормативных правовых актов, содержащих требования пожарной безопасности».</w:t>
      </w:r>
    </w:p>
    <w:p w:rsidR="006C08FD" w:rsidRPr="005658E2" w:rsidRDefault="006C08FD" w:rsidP="006C08FD">
      <w:pPr>
        <w:pStyle w:val="a6"/>
        <w:spacing w:line="36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</w:p>
    <w:p w:rsidR="00433FCD" w:rsidRPr="005658E2" w:rsidRDefault="00433FCD" w:rsidP="00FB0744">
      <w:pPr>
        <w:pStyle w:val="a6"/>
        <w:spacing w:line="36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C08FD" w:rsidRPr="005658E2">
        <w:rPr>
          <w:rFonts w:ascii="Times New Roman" w:hAnsi="Times New Roman" w:cs="Times New Roman"/>
          <w:sz w:val="28"/>
          <w:szCs w:val="28"/>
        </w:rPr>
        <w:t>6</w:t>
      </w:r>
    </w:p>
    <w:p w:rsidR="00433FCD" w:rsidRPr="005658E2" w:rsidRDefault="00433FCD" w:rsidP="00FB0744">
      <w:pPr>
        <w:pStyle w:val="a6"/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Внести в Федеральный закон от 21 декабря 1994 г. № 69-ФЗ «О пожарной безопасности» (Собрание законодательства Российской Федерации, 1994, № 35, ст. 3649; 2004, № 35, ст.3607; 2007, № 43, ст. 5084; 2009,</w:t>
      </w:r>
      <w:r w:rsidR="00FB0744" w:rsidRPr="005658E2">
        <w:rPr>
          <w:rFonts w:ascii="Times New Roman" w:hAnsi="Times New Roman" w:cs="Times New Roman"/>
          <w:sz w:val="28"/>
          <w:szCs w:val="28"/>
        </w:rPr>
        <w:t xml:space="preserve"> </w:t>
      </w:r>
      <w:r w:rsidRPr="005658E2">
        <w:rPr>
          <w:rFonts w:ascii="Times New Roman" w:hAnsi="Times New Roman" w:cs="Times New Roman"/>
          <w:sz w:val="28"/>
          <w:szCs w:val="28"/>
        </w:rPr>
        <w:t>№45, ст.5265; 2010, № 40, ст. 4969; 2011, № 30 (ч.1), ст. 4590; № 30 (ч. 1), ст. 4596) следующие изменения:</w:t>
      </w:r>
    </w:p>
    <w:p w:rsidR="00433FCD" w:rsidRPr="005658E2" w:rsidRDefault="00433FCD" w:rsidP="00FB0744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в статье 1:</w:t>
      </w:r>
    </w:p>
    <w:p w:rsidR="00433FCD" w:rsidRPr="005658E2" w:rsidRDefault="00433FCD" w:rsidP="00FB0744">
      <w:pPr>
        <w:pStyle w:val="a6"/>
        <w:numPr>
          <w:ilvl w:val="0"/>
          <w:numId w:val="21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="00285DAA" w:rsidRPr="005658E2">
        <w:rPr>
          <w:rFonts w:ascii="Times New Roman" w:hAnsi="Times New Roman" w:cs="Times New Roman"/>
          <w:sz w:val="28"/>
          <w:szCs w:val="28"/>
        </w:rPr>
        <w:t>«</w:t>
      </w:r>
      <w:r w:rsidR="009F6437" w:rsidRPr="005658E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</w:t>
      </w:r>
      <w:r w:rsidRPr="005658E2">
        <w:rPr>
          <w:rFonts w:ascii="Times New Roman" w:hAnsi="Times New Roman" w:cs="Times New Roman"/>
          <w:sz w:val="28"/>
          <w:szCs w:val="28"/>
        </w:rPr>
        <w:t>нормативными документами или уполномоченным государственным органом» заменить словами «нормативными правовыми актами Российской Федерации</w:t>
      </w:r>
      <w:r w:rsidR="00285DAA" w:rsidRPr="005658E2">
        <w:rPr>
          <w:rFonts w:ascii="Times New Roman" w:hAnsi="Times New Roman" w:cs="Times New Roman"/>
          <w:sz w:val="28"/>
          <w:szCs w:val="28"/>
        </w:rPr>
        <w:t>, а также нормативными документами, принятыми в соответствии с законодательством Российской Федерации</w:t>
      </w:r>
      <w:r w:rsidRPr="005658E2">
        <w:rPr>
          <w:rFonts w:ascii="Times New Roman" w:hAnsi="Times New Roman" w:cs="Times New Roman"/>
          <w:sz w:val="28"/>
          <w:szCs w:val="28"/>
        </w:rPr>
        <w:t>»;</w:t>
      </w:r>
    </w:p>
    <w:p w:rsidR="00285DAA" w:rsidRPr="005658E2" w:rsidRDefault="00285DAA" w:rsidP="00FB0744">
      <w:pPr>
        <w:pStyle w:val="a6"/>
        <w:numPr>
          <w:ilvl w:val="0"/>
          <w:numId w:val="21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в </w:t>
      </w:r>
      <w:r w:rsidR="00433FCD" w:rsidRPr="005658E2">
        <w:rPr>
          <w:rFonts w:ascii="Times New Roman" w:hAnsi="Times New Roman" w:cs="Times New Roman"/>
          <w:sz w:val="28"/>
          <w:szCs w:val="28"/>
        </w:rPr>
        <w:t>абзац</w:t>
      </w:r>
      <w:r w:rsidRPr="005658E2">
        <w:rPr>
          <w:rFonts w:ascii="Times New Roman" w:hAnsi="Times New Roman" w:cs="Times New Roman"/>
          <w:sz w:val="28"/>
          <w:szCs w:val="28"/>
        </w:rPr>
        <w:t>е</w:t>
      </w:r>
      <w:r w:rsidR="00433FCD" w:rsidRPr="005658E2">
        <w:rPr>
          <w:rFonts w:ascii="Times New Roman" w:hAnsi="Times New Roman" w:cs="Times New Roman"/>
          <w:sz w:val="28"/>
          <w:szCs w:val="28"/>
        </w:rPr>
        <w:t xml:space="preserve"> пятнадцат</w:t>
      </w:r>
      <w:r w:rsidRPr="005658E2">
        <w:rPr>
          <w:rFonts w:ascii="Times New Roman" w:hAnsi="Times New Roman" w:cs="Times New Roman"/>
          <w:sz w:val="28"/>
          <w:szCs w:val="28"/>
        </w:rPr>
        <w:t>ом</w:t>
      </w:r>
      <w:r w:rsidR="00433FCD" w:rsidRPr="00565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DAA" w:rsidRPr="005658E2" w:rsidRDefault="00285DAA" w:rsidP="00285DAA">
      <w:pPr>
        <w:pStyle w:val="a6"/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а) </w:t>
      </w:r>
      <w:r w:rsidR="00433FCD" w:rsidRPr="005658E2">
        <w:rPr>
          <w:rFonts w:ascii="Times New Roman" w:hAnsi="Times New Roman" w:cs="Times New Roman"/>
          <w:sz w:val="28"/>
          <w:szCs w:val="28"/>
        </w:rPr>
        <w:t>после слов «нормативные документы по пожарной безопасности» дополнить словами «применяемые на добровольной основе»</w:t>
      </w:r>
      <w:r w:rsidRPr="005658E2">
        <w:rPr>
          <w:rFonts w:ascii="Times New Roman" w:hAnsi="Times New Roman" w:cs="Times New Roman"/>
          <w:sz w:val="28"/>
          <w:szCs w:val="28"/>
        </w:rPr>
        <w:t>;</w:t>
      </w:r>
    </w:p>
    <w:p w:rsidR="00433FCD" w:rsidRPr="005658E2" w:rsidRDefault="00285DAA" w:rsidP="00285DAA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б) слова «(нормы и правила)» исключить</w:t>
      </w:r>
      <w:r w:rsidR="00433FCD" w:rsidRPr="005658E2">
        <w:rPr>
          <w:rFonts w:ascii="Times New Roman" w:hAnsi="Times New Roman" w:cs="Times New Roman"/>
          <w:sz w:val="28"/>
          <w:szCs w:val="28"/>
        </w:rPr>
        <w:t>;</w:t>
      </w:r>
    </w:p>
    <w:p w:rsidR="00285DAA" w:rsidRPr="00F04361" w:rsidRDefault="00285DAA" w:rsidP="00F04361">
      <w:pPr>
        <w:pStyle w:val="a6"/>
        <w:numPr>
          <w:ilvl w:val="0"/>
          <w:numId w:val="21"/>
        </w:numPr>
        <w:spacing w:line="36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 xml:space="preserve">в абзаце четвертом статьи 16 </w:t>
      </w:r>
      <w:r w:rsidR="00210CB6" w:rsidRPr="005658E2">
        <w:rPr>
          <w:rFonts w:ascii="Times New Roman" w:hAnsi="Times New Roman" w:cs="Times New Roman"/>
          <w:sz w:val="28"/>
          <w:szCs w:val="28"/>
        </w:rPr>
        <w:t xml:space="preserve">после слов «участие в разработке» дополнить словами «и организация разработки», после слов «технических регламентов» дополнить словами «участие в разработке, организация разработки и утверждение в установленном порядке», </w:t>
      </w:r>
      <w:r w:rsidR="00F04361" w:rsidRPr="00F04361">
        <w:rPr>
          <w:rFonts w:ascii="Times New Roman" w:hAnsi="Times New Roman" w:cs="Times New Roman"/>
          <w:sz w:val="28"/>
          <w:szCs w:val="28"/>
        </w:rPr>
        <w:t>после слов «национальных стандартов» дополнить словами «</w:t>
      </w:r>
      <w:r w:rsidR="00F04361" w:rsidRPr="005658E2">
        <w:rPr>
          <w:rFonts w:ascii="Times New Roman" w:hAnsi="Times New Roman" w:cs="Times New Roman"/>
          <w:sz w:val="28"/>
          <w:szCs w:val="28"/>
        </w:rPr>
        <w:t>свод</w:t>
      </w:r>
      <w:r w:rsidR="00F04361">
        <w:rPr>
          <w:rFonts w:ascii="Times New Roman" w:hAnsi="Times New Roman" w:cs="Times New Roman"/>
          <w:sz w:val="28"/>
          <w:szCs w:val="28"/>
        </w:rPr>
        <w:t>ов</w:t>
      </w:r>
      <w:r w:rsidR="00F04361" w:rsidRPr="005658E2">
        <w:rPr>
          <w:rFonts w:ascii="Times New Roman" w:hAnsi="Times New Roman" w:cs="Times New Roman"/>
          <w:sz w:val="28"/>
          <w:szCs w:val="28"/>
        </w:rPr>
        <w:t xml:space="preserve"> правил по проектированию и строительству применяемые на обязательной основе (строительные нормы)</w:t>
      </w:r>
      <w:r w:rsidR="00F04361" w:rsidRPr="00F04361">
        <w:rPr>
          <w:rFonts w:ascii="Times New Roman" w:hAnsi="Times New Roman" w:cs="Times New Roman"/>
          <w:sz w:val="28"/>
          <w:szCs w:val="28"/>
        </w:rPr>
        <w:t>», после слов «сводов правил» дополнить словами «включая своды правил по проектированию и строительству».</w:t>
      </w:r>
    </w:p>
    <w:p w:rsidR="00210CB6" w:rsidRPr="005658E2" w:rsidRDefault="00210CB6" w:rsidP="00210CB6">
      <w:pPr>
        <w:pStyle w:val="a6"/>
        <w:tabs>
          <w:tab w:val="center" w:pos="4889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4) в статье 20:</w:t>
      </w:r>
    </w:p>
    <w:p w:rsidR="00210CB6" w:rsidRPr="005658E2" w:rsidRDefault="00210CB6" w:rsidP="00FF0E1F">
      <w:pPr>
        <w:pStyle w:val="a6"/>
        <w:tabs>
          <w:tab w:val="center" w:pos="4889"/>
        </w:tabs>
        <w:spacing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E2">
        <w:rPr>
          <w:rFonts w:ascii="Times New Roman" w:hAnsi="Times New Roman" w:cs="Times New Roman"/>
          <w:sz w:val="28"/>
          <w:szCs w:val="28"/>
        </w:rPr>
        <w:t>а)</w:t>
      </w:r>
      <w:r w:rsidRPr="005658E2">
        <w:rPr>
          <w:rFonts w:ascii="Times New Roman" w:hAnsi="Times New Roman" w:cs="Times New Roman"/>
          <w:sz w:val="28"/>
          <w:szCs w:val="28"/>
        </w:rPr>
        <w:tab/>
        <w:t xml:space="preserve"> дополнить четвертый абзац словами: «а в сфере строитель</w:t>
      </w:r>
      <w:r w:rsidR="00BF10B4">
        <w:rPr>
          <w:rFonts w:ascii="Times New Roman" w:hAnsi="Times New Roman" w:cs="Times New Roman"/>
          <w:sz w:val="28"/>
          <w:szCs w:val="28"/>
        </w:rPr>
        <w:t xml:space="preserve">ства и </w:t>
      </w:r>
      <w:r w:rsidR="00FF0E1F" w:rsidRPr="00FF0E1F">
        <w:rPr>
          <w:rFonts w:ascii="Times New Roman" w:hAnsi="Times New Roman" w:cs="Times New Roman"/>
          <w:sz w:val="28"/>
          <w:szCs w:val="28"/>
        </w:rPr>
        <w:t>Федеральны</w:t>
      </w:r>
      <w:r w:rsidR="00C44468">
        <w:rPr>
          <w:rFonts w:ascii="Times New Roman" w:hAnsi="Times New Roman" w:cs="Times New Roman"/>
          <w:sz w:val="28"/>
          <w:szCs w:val="28"/>
        </w:rPr>
        <w:t>м</w:t>
      </w:r>
      <w:r w:rsidR="00FF0E1F" w:rsidRPr="00FF0E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4468">
        <w:rPr>
          <w:rFonts w:ascii="Times New Roman" w:hAnsi="Times New Roman" w:cs="Times New Roman"/>
          <w:sz w:val="28"/>
          <w:szCs w:val="28"/>
        </w:rPr>
        <w:t>ом</w:t>
      </w:r>
      <w:r w:rsidR="00FF0E1F" w:rsidRPr="00FF0E1F">
        <w:rPr>
          <w:rFonts w:ascii="Times New Roman" w:hAnsi="Times New Roman" w:cs="Times New Roman"/>
          <w:sz w:val="28"/>
          <w:szCs w:val="28"/>
        </w:rPr>
        <w:t xml:space="preserve"> от 30</w:t>
      </w:r>
      <w:r w:rsidR="00FF0E1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F0E1F" w:rsidRPr="00FF0E1F">
        <w:rPr>
          <w:rFonts w:ascii="Times New Roman" w:hAnsi="Times New Roman" w:cs="Times New Roman"/>
          <w:sz w:val="28"/>
          <w:szCs w:val="28"/>
        </w:rPr>
        <w:t xml:space="preserve">2009 </w:t>
      </w:r>
      <w:r w:rsidR="00FF0E1F">
        <w:rPr>
          <w:rFonts w:ascii="Times New Roman" w:hAnsi="Times New Roman" w:cs="Times New Roman"/>
          <w:sz w:val="28"/>
          <w:szCs w:val="28"/>
        </w:rPr>
        <w:t>г. №</w:t>
      </w:r>
      <w:r w:rsidR="00FF0E1F" w:rsidRPr="00FF0E1F">
        <w:rPr>
          <w:rFonts w:ascii="Times New Roman" w:hAnsi="Times New Roman" w:cs="Times New Roman"/>
          <w:sz w:val="28"/>
          <w:szCs w:val="28"/>
        </w:rPr>
        <w:t xml:space="preserve"> 384-ФЗ</w:t>
      </w:r>
      <w:r w:rsidR="00FF0E1F">
        <w:rPr>
          <w:rFonts w:ascii="Times New Roman" w:hAnsi="Times New Roman" w:cs="Times New Roman"/>
          <w:sz w:val="28"/>
          <w:szCs w:val="28"/>
        </w:rPr>
        <w:t xml:space="preserve"> «</w:t>
      </w:r>
      <w:r w:rsidR="00FF0E1F" w:rsidRPr="00FF0E1F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Pr="005658E2">
        <w:rPr>
          <w:rFonts w:ascii="Times New Roman" w:hAnsi="Times New Roman" w:cs="Times New Roman"/>
          <w:sz w:val="28"/>
          <w:szCs w:val="28"/>
        </w:rPr>
        <w:t>»;</w:t>
      </w:r>
    </w:p>
    <w:p w:rsidR="006C08FD" w:rsidRPr="005658E2" w:rsidRDefault="00BF10B4" w:rsidP="00210CB6">
      <w:pPr>
        <w:pStyle w:val="a6"/>
        <w:tabs>
          <w:tab w:val="center" w:pos="4889"/>
        </w:tabs>
        <w:spacing w:line="48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б) исключить </w:t>
      </w:r>
      <w:r w:rsidR="00210CB6" w:rsidRPr="005658E2">
        <w:rPr>
          <w:rFonts w:ascii="Times New Roman" w:hAnsi="Times New Roman" w:cs="Times New Roman"/>
          <w:sz w:val="28"/>
          <w:szCs w:val="28"/>
        </w:rPr>
        <w:t>пятый абзац.</w:t>
      </w:r>
    </w:p>
    <w:p w:rsidR="00210CB6" w:rsidRPr="005658E2" w:rsidRDefault="00210CB6" w:rsidP="00923EE3">
      <w:pPr>
        <w:pStyle w:val="a6"/>
        <w:tabs>
          <w:tab w:val="center" w:pos="4889"/>
        </w:tabs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23EE3" w:rsidRPr="005658E2" w:rsidRDefault="00923EE3" w:rsidP="00923EE3">
      <w:pPr>
        <w:pStyle w:val="a6"/>
        <w:tabs>
          <w:tab w:val="center" w:pos="4889"/>
        </w:tabs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8E2">
        <w:rPr>
          <w:rFonts w:ascii="Times New Roman" w:hAnsi="Times New Roman" w:cs="Times New Roman"/>
          <w:sz w:val="30"/>
          <w:szCs w:val="30"/>
        </w:rPr>
        <w:t xml:space="preserve">Статья </w:t>
      </w:r>
      <w:r w:rsidR="006C08FD" w:rsidRPr="005658E2">
        <w:rPr>
          <w:rFonts w:ascii="Times New Roman" w:hAnsi="Times New Roman" w:cs="Times New Roman"/>
          <w:sz w:val="30"/>
          <w:szCs w:val="30"/>
        </w:rPr>
        <w:t>7</w:t>
      </w:r>
      <w:r w:rsidRPr="005658E2">
        <w:rPr>
          <w:rFonts w:ascii="Times New Roman" w:hAnsi="Times New Roman" w:cs="Times New Roman"/>
          <w:sz w:val="30"/>
          <w:szCs w:val="30"/>
        </w:rPr>
        <w:tab/>
      </w:r>
    </w:p>
    <w:p w:rsidR="00923EE3" w:rsidRPr="005658E2" w:rsidRDefault="00923EE3" w:rsidP="00923EE3">
      <w:pPr>
        <w:pStyle w:val="1"/>
        <w:numPr>
          <w:ilvl w:val="0"/>
          <w:numId w:val="18"/>
        </w:numPr>
        <w:shd w:val="clear" w:color="auto" w:fill="auto"/>
        <w:spacing w:after="0" w:line="480" w:lineRule="auto"/>
        <w:ind w:left="0" w:right="20" w:firstLine="720"/>
        <w:jc w:val="both"/>
        <w:rPr>
          <w:sz w:val="28"/>
          <w:szCs w:val="28"/>
        </w:rPr>
      </w:pPr>
      <w:r w:rsidRPr="005658E2"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923EE3" w:rsidRPr="005658E2" w:rsidRDefault="00923EE3" w:rsidP="00923EE3">
      <w:pPr>
        <w:pStyle w:val="1"/>
        <w:shd w:val="clear" w:color="auto" w:fill="auto"/>
        <w:spacing w:after="0" w:line="480" w:lineRule="auto"/>
        <w:ind w:left="720" w:right="2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923EE3" w:rsidTr="00941430">
        <w:tc>
          <w:tcPr>
            <w:tcW w:w="4643" w:type="dxa"/>
          </w:tcPr>
          <w:p w:rsidR="00923EE3" w:rsidRDefault="00923EE3" w:rsidP="00941430">
            <w:pPr>
              <w:ind w:right="13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658E2">
              <w:rPr>
                <w:rFonts w:ascii="Times New Roman" w:hAnsi="Times New Roman" w:cs="Times New Roman"/>
                <w:sz w:val="30"/>
                <w:szCs w:val="30"/>
              </w:rPr>
              <w:t xml:space="preserve">Президент </w:t>
            </w:r>
            <w:r w:rsidRPr="005658E2">
              <w:rPr>
                <w:rFonts w:ascii="Times New Roman" w:hAnsi="Times New Roman" w:cs="Times New Roman"/>
                <w:sz w:val="30"/>
                <w:szCs w:val="30"/>
              </w:rPr>
              <w:br/>
              <w:t>Российской Федерации</w:t>
            </w:r>
          </w:p>
        </w:tc>
        <w:tc>
          <w:tcPr>
            <w:tcW w:w="4643" w:type="dxa"/>
          </w:tcPr>
          <w:p w:rsidR="00923EE3" w:rsidRDefault="00923EE3" w:rsidP="00941430">
            <w:pPr>
              <w:spacing w:line="720" w:lineRule="exac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23EE3" w:rsidRPr="00923EE3" w:rsidRDefault="00923EE3" w:rsidP="00923EE3">
      <w:pPr>
        <w:pStyle w:val="a6"/>
        <w:spacing w:line="72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23EE3" w:rsidRPr="00923EE3" w:rsidRDefault="00923EE3" w:rsidP="00923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3EE3" w:rsidRPr="00923EE3" w:rsidSect="00A3636A">
      <w:headerReference w:type="even" r:id="rId7"/>
      <w:headerReference w:type="default" r:id="rId8"/>
      <w:pgSz w:w="11909" w:h="16838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8A" w:rsidRDefault="00801D8A">
      <w:r>
        <w:separator/>
      </w:r>
    </w:p>
  </w:endnote>
  <w:endnote w:type="continuationSeparator" w:id="0">
    <w:p w:rsidR="00801D8A" w:rsidRDefault="0080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8A" w:rsidRDefault="00801D8A">
      <w:r>
        <w:separator/>
      </w:r>
    </w:p>
  </w:footnote>
  <w:footnote w:type="continuationSeparator" w:id="0">
    <w:p w:rsidR="00801D8A" w:rsidRDefault="00801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99" w:rsidRDefault="00CF7309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6146" type="#_x0000_t202" style="position:absolute;margin-left:315.35pt;margin-top:32.5pt;width:5.5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" filled="f" stroked="f">
          <v:textbox style="mso-fit-shape-to-text:t" inset="0,0,0,0">
            <w:txbxContent>
              <w:p w:rsidR="00774A99" w:rsidRDefault="004C56F3">
                <w:r>
                  <w:fldChar w:fldCharType="begin"/>
                </w:r>
                <w:r w:rsidR="00C313B6">
                  <w:instrText xml:space="preserve"> PAGE \* MERGEFORMAT </w:instrText>
                </w:r>
                <w:r>
                  <w:fldChar w:fldCharType="separate"/>
                </w:r>
                <w:r w:rsidR="00C313B6" w:rsidRPr="007870EE">
                  <w:rPr>
                    <w:rStyle w:val="a5"/>
                    <w:rFonts w:eastAsia="Courier New"/>
                    <w:noProof/>
                  </w:rPr>
                  <w:t>6</w:t>
                </w:r>
                <w:r>
                  <w:rPr>
                    <w:rStyle w:val="a5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99" w:rsidRDefault="00CF7309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6145" type="#_x0000_t202" style="position:absolute;margin-left:315.35pt;margin-top:32.5pt;width:5.5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" filled="f" stroked="f">
          <v:textbox style="mso-fit-shape-to-text:t" inset="0,0,0,0">
            <w:txbxContent>
              <w:p w:rsidR="00774A99" w:rsidRDefault="004C56F3">
                <w:r>
                  <w:fldChar w:fldCharType="begin"/>
                </w:r>
                <w:r w:rsidR="00C313B6">
                  <w:instrText xml:space="preserve"> PAGE \* MERGEFORMAT </w:instrText>
                </w:r>
                <w:r>
                  <w:fldChar w:fldCharType="separate"/>
                </w:r>
                <w:r w:rsidR="00CF7309" w:rsidRPr="00CF7309">
                  <w:rPr>
                    <w:rStyle w:val="a5"/>
                    <w:rFonts w:eastAsia="Courier New"/>
                    <w:noProof/>
                  </w:rPr>
                  <w:t>9</w:t>
                </w:r>
                <w:r>
                  <w:rPr>
                    <w:rStyle w:val="a5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521"/>
    <w:multiLevelType w:val="multilevel"/>
    <w:tmpl w:val="10001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0133D"/>
    <w:multiLevelType w:val="hybridMultilevel"/>
    <w:tmpl w:val="0A0EFFB0"/>
    <w:lvl w:ilvl="0" w:tplc="72C2F336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0FD169CB"/>
    <w:multiLevelType w:val="hybridMultilevel"/>
    <w:tmpl w:val="C458EF38"/>
    <w:lvl w:ilvl="0" w:tplc="29C26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92298"/>
    <w:multiLevelType w:val="multilevel"/>
    <w:tmpl w:val="CC522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44202"/>
    <w:multiLevelType w:val="multilevel"/>
    <w:tmpl w:val="0F4426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6615F"/>
    <w:multiLevelType w:val="multilevel"/>
    <w:tmpl w:val="71AC6A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E0ADB"/>
    <w:multiLevelType w:val="hybridMultilevel"/>
    <w:tmpl w:val="41F495AA"/>
    <w:lvl w:ilvl="0" w:tplc="C40A5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771C01"/>
    <w:multiLevelType w:val="hybridMultilevel"/>
    <w:tmpl w:val="0FDCA636"/>
    <w:lvl w:ilvl="0" w:tplc="CD001C10">
      <w:start w:val="1"/>
      <w:numFmt w:val="decimal"/>
      <w:lvlText w:val="%1)"/>
      <w:lvlJc w:val="left"/>
      <w:pPr>
        <w:ind w:left="14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>
    <w:nsid w:val="364E1949"/>
    <w:multiLevelType w:val="hybridMultilevel"/>
    <w:tmpl w:val="3FDC2C2E"/>
    <w:lvl w:ilvl="0" w:tplc="6F6C0F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E493F49"/>
    <w:multiLevelType w:val="hybridMultilevel"/>
    <w:tmpl w:val="859AEAFC"/>
    <w:lvl w:ilvl="0" w:tplc="95BE1456">
      <w:start w:val="1"/>
      <w:numFmt w:val="decimal"/>
      <w:lvlText w:val="%1)"/>
      <w:lvlJc w:val="left"/>
      <w:pPr>
        <w:ind w:left="1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0">
    <w:nsid w:val="3F7660EA"/>
    <w:multiLevelType w:val="hybridMultilevel"/>
    <w:tmpl w:val="9E468C50"/>
    <w:lvl w:ilvl="0" w:tplc="37CA9FC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B870C3"/>
    <w:multiLevelType w:val="hybridMultilevel"/>
    <w:tmpl w:val="B956AF82"/>
    <w:lvl w:ilvl="0" w:tplc="0624F3B2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8B128B"/>
    <w:multiLevelType w:val="hybridMultilevel"/>
    <w:tmpl w:val="66D0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C60B9"/>
    <w:multiLevelType w:val="hybridMultilevel"/>
    <w:tmpl w:val="10BA2830"/>
    <w:lvl w:ilvl="0" w:tplc="E892E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313302"/>
    <w:multiLevelType w:val="hybridMultilevel"/>
    <w:tmpl w:val="54DCEC98"/>
    <w:lvl w:ilvl="0" w:tplc="7FFED4B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DD92A95"/>
    <w:multiLevelType w:val="hybridMultilevel"/>
    <w:tmpl w:val="0A2EF1E6"/>
    <w:lvl w:ilvl="0" w:tplc="CD001C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B571F"/>
    <w:multiLevelType w:val="hybridMultilevel"/>
    <w:tmpl w:val="BA5E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A905E">
      <w:start w:val="1"/>
      <w:numFmt w:val="decimal"/>
      <w:lvlText w:val="%2)"/>
      <w:lvlJc w:val="left"/>
      <w:pPr>
        <w:ind w:left="2355" w:hanging="12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91EF6"/>
    <w:multiLevelType w:val="hybridMultilevel"/>
    <w:tmpl w:val="A94405E8"/>
    <w:lvl w:ilvl="0" w:tplc="37CA9FC4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>
    <w:nsid w:val="67172755"/>
    <w:multiLevelType w:val="hybridMultilevel"/>
    <w:tmpl w:val="AF3AE344"/>
    <w:lvl w:ilvl="0" w:tplc="2D6E2680">
      <w:start w:val="1"/>
      <w:numFmt w:val="decimal"/>
      <w:lvlText w:val="%1."/>
      <w:lvlJc w:val="left"/>
      <w:pPr>
        <w:ind w:left="106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9">
    <w:nsid w:val="67E92F6D"/>
    <w:multiLevelType w:val="hybridMultilevel"/>
    <w:tmpl w:val="E2906EA2"/>
    <w:lvl w:ilvl="0" w:tplc="294498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D75282"/>
    <w:multiLevelType w:val="hybridMultilevel"/>
    <w:tmpl w:val="10FCD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0360E"/>
    <w:multiLevelType w:val="hybridMultilevel"/>
    <w:tmpl w:val="251AD862"/>
    <w:lvl w:ilvl="0" w:tplc="23E44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E465CA"/>
    <w:multiLevelType w:val="hybridMultilevel"/>
    <w:tmpl w:val="7E366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E0D4B"/>
    <w:multiLevelType w:val="multilevel"/>
    <w:tmpl w:val="586C8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3035FE"/>
    <w:multiLevelType w:val="multilevel"/>
    <w:tmpl w:val="44D03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23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13"/>
  </w:num>
  <w:num w:numId="10">
    <w:abstractNumId w:val="11"/>
  </w:num>
  <w:num w:numId="11">
    <w:abstractNumId w:val="21"/>
  </w:num>
  <w:num w:numId="12">
    <w:abstractNumId w:val="1"/>
  </w:num>
  <w:num w:numId="13">
    <w:abstractNumId w:val="20"/>
  </w:num>
  <w:num w:numId="14">
    <w:abstractNumId w:val="2"/>
  </w:num>
  <w:num w:numId="15">
    <w:abstractNumId w:val="15"/>
  </w:num>
  <w:num w:numId="16">
    <w:abstractNumId w:val="7"/>
  </w:num>
  <w:num w:numId="17">
    <w:abstractNumId w:val="16"/>
  </w:num>
  <w:num w:numId="18">
    <w:abstractNumId w:val="6"/>
  </w:num>
  <w:num w:numId="19">
    <w:abstractNumId w:val="18"/>
  </w:num>
  <w:num w:numId="20">
    <w:abstractNumId w:val="12"/>
  </w:num>
  <w:num w:numId="21">
    <w:abstractNumId w:val="17"/>
  </w:num>
  <w:num w:numId="22">
    <w:abstractNumId w:val="22"/>
  </w:num>
  <w:num w:numId="23">
    <w:abstractNumId w:val="19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15A"/>
    <w:rsid w:val="00002F4E"/>
    <w:rsid w:val="00003A49"/>
    <w:rsid w:val="000A46F7"/>
    <w:rsid w:val="000D6C67"/>
    <w:rsid w:val="000E5CAE"/>
    <w:rsid w:val="0011085A"/>
    <w:rsid w:val="00116096"/>
    <w:rsid w:val="00144ADA"/>
    <w:rsid w:val="001766E8"/>
    <w:rsid w:val="001D1182"/>
    <w:rsid w:val="001E3B95"/>
    <w:rsid w:val="001F1508"/>
    <w:rsid w:val="001F2D03"/>
    <w:rsid w:val="00210CB6"/>
    <w:rsid w:val="00212279"/>
    <w:rsid w:val="00271123"/>
    <w:rsid w:val="00274BB6"/>
    <w:rsid w:val="00285DAA"/>
    <w:rsid w:val="002A528F"/>
    <w:rsid w:val="002C3C6C"/>
    <w:rsid w:val="00304B8A"/>
    <w:rsid w:val="00315B4B"/>
    <w:rsid w:val="003232F2"/>
    <w:rsid w:val="0033043A"/>
    <w:rsid w:val="00363184"/>
    <w:rsid w:val="00371696"/>
    <w:rsid w:val="00376A28"/>
    <w:rsid w:val="003943F1"/>
    <w:rsid w:val="003B26E1"/>
    <w:rsid w:val="003E5465"/>
    <w:rsid w:val="003F415A"/>
    <w:rsid w:val="00407CAC"/>
    <w:rsid w:val="00415628"/>
    <w:rsid w:val="00416C63"/>
    <w:rsid w:val="00433FCD"/>
    <w:rsid w:val="004622A3"/>
    <w:rsid w:val="004801FB"/>
    <w:rsid w:val="00482E32"/>
    <w:rsid w:val="004C0318"/>
    <w:rsid w:val="004C56F3"/>
    <w:rsid w:val="004E6396"/>
    <w:rsid w:val="00501C91"/>
    <w:rsid w:val="00503E94"/>
    <w:rsid w:val="00505022"/>
    <w:rsid w:val="0052234E"/>
    <w:rsid w:val="00534D20"/>
    <w:rsid w:val="00554688"/>
    <w:rsid w:val="00557A9E"/>
    <w:rsid w:val="005658E2"/>
    <w:rsid w:val="00570F15"/>
    <w:rsid w:val="005A5328"/>
    <w:rsid w:val="005C5FB6"/>
    <w:rsid w:val="005C7685"/>
    <w:rsid w:val="005D0812"/>
    <w:rsid w:val="005F2839"/>
    <w:rsid w:val="006019AB"/>
    <w:rsid w:val="0060495B"/>
    <w:rsid w:val="00620546"/>
    <w:rsid w:val="0062298E"/>
    <w:rsid w:val="006240FF"/>
    <w:rsid w:val="006333D1"/>
    <w:rsid w:val="00671E9C"/>
    <w:rsid w:val="00680449"/>
    <w:rsid w:val="006A6B65"/>
    <w:rsid w:val="006B23F9"/>
    <w:rsid w:val="006C08FD"/>
    <w:rsid w:val="006F3E7C"/>
    <w:rsid w:val="006F6490"/>
    <w:rsid w:val="007045E9"/>
    <w:rsid w:val="00734413"/>
    <w:rsid w:val="00751650"/>
    <w:rsid w:val="0076549F"/>
    <w:rsid w:val="00765D21"/>
    <w:rsid w:val="007811C8"/>
    <w:rsid w:val="00783314"/>
    <w:rsid w:val="007923C4"/>
    <w:rsid w:val="007C54C0"/>
    <w:rsid w:val="007C5B49"/>
    <w:rsid w:val="007C68B8"/>
    <w:rsid w:val="007D723F"/>
    <w:rsid w:val="00801D8A"/>
    <w:rsid w:val="00831695"/>
    <w:rsid w:val="0085654B"/>
    <w:rsid w:val="008873D0"/>
    <w:rsid w:val="00894712"/>
    <w:rsid w:val="008A392F"/>
    <w:rsid w:val="008C3C67"/>
    <w:rsid w:val="0090094C"/>
    <w:rsid w:val="0090186E"/>
    <w:rsid w:val="00915C88"/>
    <w:rsid w:val="00923EE3"/>
    <w:rsid w:val="0092585E"/>
    <w:rsid w:val="009435AA"/>
    <w:rsid w:val="00956170"/>
    <w:rsid w:val="00957C0B"/>
    <w:rsid w:val="00997718"/>
    <w:rsid w:val="009C0C98"/>
    <w:rsid w:val="009E384A"/>
    <w:rsid w:val="009F6437"/>
    <w:rsid w:val="00A3636A"/>
    <w:rsid w:val="00A73478"/>
    <w:rsid w:val="00AA7447"/>
    <w:rsid w:val="00AB107B"/>
    <w:rsid w:val="00AD17ED"/>
    <w:rsid w:val="00B0100A"/>
    <w:rsid w:val="00B04C2F"/>
    <w:rsid w:val="00B10E5E"/>
    <w:rsid w:val="00B845A0"/>
    <w:rsid w:val="00BA2494"/>
    <w:rsid w:val="00BB4BFD"/>
    <w:rsid w:val="00BD05B3"/>
    <w:rsid w:val="00BE219C"/>
    <w:rsid w:val="00BF10B4"/>
    <w:rsid w:val="00C05376"/>
    <w:rsid w:val="00C105F5"/>
    <w:rsid w:val="00C161BA"/>
    <w:rsid w:val="00C25660"/>
    <w:rsid w:val="00C313B6"/>
    <w:rsid w:val="00C44468"/>
    <w:rsid w:val="00C456EB"/>
    <w:rsid w:val="00C71567"/>
    <w:rsid w:val="00C71970"/>
    <w:rsid w:val="00CA7E55"/>
    <w:rsid w:val="00CC2ADF"/>
    <w:rsid w:val="00CE72E4"/>
    <w:rsid w:val="00CF2592"/>
    <w:rsid w:val="00CF7309"/>
    <w:rsid w:val="00D17B8E"/>
    <w:rsid w:val="00D25726"/>
    <w:rsid w:val="00D6770A"/>
    <w:rsid w:val="00D94716"/>
    <w:rsid w:val="00DD505A"/>
    <w:rsid w:val="00DE1E80"/>
    <w:rsid w:val="00DE7B3A"/>
    <w:rsid w:val="00DE7E7D"/>
    <w:rsid w:val="00E127DB"/>
    <w:rsid w:val="00E12AB9"/>
    <w:rsid w:val="00E3008E"/>
    <w:rsid w:val="00E5530A"/>
    <w:rsid w:val="00E7256F"/>
    <w:rsid w:val="00E72A3C"/>
    <w:rsid w:val="00E96708"/>
    <w:rsid w:val="00F04361"/>
    <w:rsid w:val="00F427DC"/>
    <w:rsid w:val="00F45937"/>
    <w:rsid w:val="00F55FE5"/>
    <w:rsid w:val="00F67C66"/>
    <w:rsid w:val="00FB0744"/>
    <w:rsid w:val="00FC7BD4"/>
    <w:rsid w:val="00FD256E"/>
    <w:rsid w:val="00FE2DBB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5:docId w15:val="{954F5059-6477-4BE3-9028-DE2981F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41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F41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F41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3F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3F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3F415A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3F415A"/>
    <w:pPr>
      <w:shd w:val="clear" w:color="auto" w:fill="FFFFFF"/>
      <w:spacing w:after="13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6">
    <w:name w:val="List Paragraph"/>
    <w:basedOn w:val="a"/>
    <w:uiPriority w:val="34"/>
    <w:qFormat/>
    <w:rsid w:val="003F415A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7">
    <w:name w:val="Table Grid"/>
    <w:basedOn w:val="a1"/>
    <w:uiPriority w:val="59"/>
    <w:rsid w:val="00D2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923EE3"/>
    <w:pPr>
      <w:widowControl/>
      <w:shd w:val="clear" w:color="auto" w:fill="FFFFFF"/>
      <w:spacing w:after="180" w:line="379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</dc:creator>
  <cp:lastModifiedBy>Acer</cp:lastModifiedBy>
  <cp:revision>2</cp:revision>
  <cp:lastPrinted>2014-10-16T16:18:00Z</cp:lastPrinted>
  <dcterms:created xsi:type="dcterms:W3CDTF">2014-10-28T19:06:00Z</dcterms:created>
  <dcterms:modified xsi:type="dcterms:W3CDTF">2014-10-28T19:06:00Z</dcterms:modified>
</cp:coreProperties>
</file>