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ED4B" w14:textId="77777777" w:rsidR="00AF406B" w:rsidRDefault="00AF406B" w:rsidP="008D7A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7F4298" w14:textId="77777777" w:rsidR="00AF406B" w:rsidRPr="00AF406B" w:rsidRDefault="00AF406B" w:rsidP="00AF40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06B">
        <w:rPr>
          <w:rFonts w:ascii="Times New Roman" w:hAnsi="Times New Roman" w:cs="Times New Roman"/>
        </w:rPr>
        <w:t>Приложение 1.</w:t>
      </w:r>
    </w:p>
    <w:p w14:paraId="102A8DB9" w14:textId="77777777" w:rsidR="00AF406B" w:rsidRPr="00AF406B" w:rsidRDefault="00AF406B" w:rsidP="00AF40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8BB724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49FDBE1D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>на участие в семинаре.</w:t>
      </w:r>
    </w:p>
    <w:p w14:paraId="267336CD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 xml:space="preserve"> «Особенности применения новых требований по производству геолого-маркшейдерских работ, вступающих в действие с 01.01.2021» </w:t>
      </w:r>
    </w:p>
    <w:p w14:paraId="2D0A2F44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>с 1 декабря  по 4 декабря 2020 года в г. Москве</w:t>
      </w:r>
    </w:p>
    <w:p w14:paraId="7AC4008B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406B">
        <w:rPr>
          <w:rFonts w:ascii="Times New Roman" w:hAnsi="Times New Roman" w:cs="Times New Roman"/>
          <w:b/>
          <w:i/>
          <w:sz w:val="20"/>
          <w:szCs w:val="20"/>
        </w:rPr>
        <w:t>Пожалуйста, заполните эту форму и отправьте НАМ как можно скорее</w:t>
      </w:r>
    </w:p>
    <w:p w14:paraId="4C55C137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F406B">
        <w:rPr>
          <w:rFonts w:ascii="Times New Roman" w:hAnsi="Times New Roman" w:cs="Times New Roman"/>
          <w:b/>
          <w:i/>
          <w:sz w:val="20"/>
          <w:szCs w:val="20"/>
        </w:rPr>
        <w:t>по</w:t>
      </w:r>
      <w:r w:rsidRPr="00AF406B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e-mail:</w:t>
      </w:r>
      <w:r w:rsidRPr="00AF406B">
        <w:rPr>
          <w:rFonts w:ascii="Times New Roman" w:hAnsi="Times New Roman" w:cs="Times New Roman"/>
          <w:sz w:val="20"/>
          <w:szCs w:val="20"/>
          <w:lang w:val="en-US"/>
        </w:rPr>
        <w:t xml:space="preserve"> info@svr-nadzor.ru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F406B" w:rsidRPr="00AF406B" w14:paraId="2A543045" w14:textId="77777777" w:rsidTr="00786DBE">
        <w:tc>
          <w:tcPr>
            <w:tcW w:w="2518" w:type="dxa"/>
          </w:tcPr>
          <w:p w14:paraId="10E24A6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544D08B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958588C" w14:textId="77777777" w:rsidTr="00AF406B">
        <w:trPr>
          <w:trHeight w:val="456"/>
        </w:trPr>
        <w:tc>
          <w:tcPr>
            <w:tcW w:w="2518" w:type="dxa"/>
          </w:tcPr>
          <w:p w14:paraId="7ACC8E1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1474366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E5BAF81" w14:textId="77777777" w:rsidTr="00786DBE">
        <w:tc>
          <w:tcPr>
            <w:tcW w:w="2518" w:type="dxa"/>
          </w:tcPr>
          <w:p w14:paraId="5D49DD1B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75B4446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1FB00279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618D78E" w14:textId="77777777" w:rsidTr="00786DBE">
        <w:tc>
          <w:tcPr>
            <w:tcW w:w="2518" w:type="dxa"/>
          </w:tcPr>
          <w:p w14:paraId="5E68AFA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7127273A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6AA7C31" w14:textId="77777777" w:rsidTr="00786DBE">
        <w:tc>
          <w:tcPr>
            <w:tcW w:w="2518" w:type="dxa"/>
          </w:tcPr>
          <w:p w14:paraId="0212234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0CDF1EBA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0D88795" w14:textId="77777777" w:rsidTr="00786DBE">
        <w:tc>
          <w:tcPr>
            <w:tcW w:w="2518" w:type="dxa"/>
          </w:tcPr>
          <w:p w14:paraId="356B649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73FEEEFC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16233C99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67EFCBF" w14:textId="77777777" w:rsidTr="00786DBE">
        <w:tc>
          <w:tcPr>
            <w:tcW w:w="2518" w:type="dxa"/>
          </w:tcPr>
          <w:p w14:paraId="6DD63C5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4ED5ADF2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C60A555" w14:textId="77777777" w:rsidTr="00786DBE">
        <w:tc>
          <w:tcPr>
            <w:tcW w:w="2518" w:type="dxa"/>
          </w:tcPr>
          <w:p w14:paraId="00B3117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70B0DEC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F145F5A" w14:textId="77777777" w:rsidTr="00786DBE">
        <w:tc>
          <w:tcPr>
            <w:tcW w:w="2518" w:type="dxa"/>
          </w:tcPr>
          <w:p w14:paraId="32B3961B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2E9256B0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8FDE862" w14:textId="77777777" w:rsidTr="00786DBE">
        <w:tc>
          <w:tcPr>
            <w:tcW w:w="2518" w:type="dxa"/>
          </w:tcPr>
          <w:p w14:paraId="0B9AC92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4C22AAC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81AB854" w14:textId="77777777" w:rsidTr="00786DBE">
        <w:tc>
          <w:tcPr>
            <w:tcW w:w="2518" w:type="dxa"/>
          </w:tcPr>
          <w:p w14:paraId="6FC8E6D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094DC8B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22195DC" w14:textId="77777777" w:rsidTr="00786DBE">
        <w:tc>
          <w:tcPr>
            <w:tcW w:w="2518" w:type="dxa"/>
          </w:tcPr>
          <w:p w14:paraId="041E34C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15DC5E7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31F8EAB" w14:textId="77777777" w:rsidTr="00786DBE">
        <w:tc>
          <w:tcPr>
            <w:tcW w:w="2518" w:type="dxa"/>
          </w:tcPr>
          <w:p w14:paraId="1D7EF87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2B0E6AA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80FC46B" w14:textId="77777777" w:rsidTr="00786DBE">
        <w:tc>
          <w:tcPr>
            <w:tcW w:w="2518" w:type="dxa"/>
          </w:tcPr>
          <w:p w14:paraId="4CB120D2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4244E4F1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61531B2" w14:textId="77777777" w:rsidTr="00786DBE">
        <w:tc>
          <w:tcPr>
            <w:tcW w:w="2518" w:type="dxa"/>
          </w:tcPr>
          <w:p w14:paraId="3FEF390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576B9A8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F0956A5" w14:textId="77777777" w:rsidTr="00786DBE">
        <w:tc>
          <w:tcPr>
            <w:tcW w:w="2518" w:type="dxa"/>
          </w:tcPr>
          <w:p w14:paraId="06205A0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222A6249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40ABC4A" w14:textId="77777777" w:rsidTr="00786DBE">
        <w:tc>
          <w:tcPr>
            <w:tcW w:w="2518" w:type="dxa"/>
          </w:tcPr>
          <w:p w14:paraId="344DE6C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2B9A931E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D3F38F6" w14:textId="77777777" w:rsidTr="00786DBE">
        <w:tc>
          <w:tcPr>
            <w:tcW w:w="2518" w:type="dxa"/>
          </w:tcPr>
          <w:p w14:paraId="0AE64D4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402F9A4C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4F57235" w14:textId="77777777" w:rsidTr="00786DBE">
        <w:tc>
          <w:tcPr>
            <w:tcW w:w="2518" w:type="dxa"/>
          </w:tcPr>
          <w:p w14:paraId="7D79300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2D343D5C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4822AA8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6A31106" w14:textId="77777777" w:rsidTr="00786DBE">
        <w:tc>
          <w:tcPr>
            <w:tcW w:w="2518" w:type="dxa"/>
          </w:tcPr>
          <w:p w14:paraId="072B41AF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14:paraId="218395B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14:paraId="50145238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D0F57D" w14:textId="77777777" w:rsidR="00AF406B" w:rsidRPr="00AF406B" w:rsidRDefault="00AF406B" w:rsidP="00AF406B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73667BDF" w14:textId="77777777" w:rsidR="00AF406B" w:rsidRPr="00AF406B" w:rsidRDefault="00AF406B" w:rsidP="00AF406B">
      <w:pPr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AF406B">
        <w:rPr>
          <w:rFonts w:ascii="Times New Roman" w:hAnsi="Times New Roman" w:cs="Times New Roman"/>
          <w:sz w:val="20"/>
          <w:szCs w:val="20"/>
        </w:rPr>
        <w:t>Справочно</w:t>
      </w:r>
      <w:proofErr w:type="spellEnd"/>
      <w:r w:rsidRPr="00AF406B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с</w:t>
      </w:r>
      <w:r w:rsidRPr="00AF406B">
        <w:rPr>
          <w:rFonts w:ascii="Times New Roman" w:hAnsi="Times New Roman" w:cs="Times New Roman"/>
          <w:sz w:val="20"/>
          <w:szCs w:val="20"/>
        </w:rPr>
        <w:t>тоимость участия в Семинаре составляет 19  870 руб.</w:t>
      </w:r>
    </w:p>
    <w:sectPr w:rsidR="00AF406B" w:rsidRPr="00AF406B" w:rsidSect="008F0236">
      <w:type w:val="continuous"/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33"/>
    <w:rsid w:val="000070C8"/>
    <w:rsid w:val="00033506"/>
    <w:rsid w:val="00095F9B"/>
    <w:rsid w:val="000A708B"/>
    <w:rsid w:val="000D217A"/>
    <w:rsid w:val="000F54B5"/>
    <w:rsid w:val="001075F5"/>
    <w:rsid w:val="00125C0C"/>
    <w:rsid w:val="00163FA7"/>
    <w:rsid w:val="00167BF3"/>
    <w:rsid w:val="001C38B1"/>
    <w:rsid w:val="001D58AB"/>
    <w:rsid w:val="001E3A96"/>
    <w:rsid w:val="002547FF"/>
    <w:rsid w:val="0026704D"/>
    <w:rsid w:val="002A25DF"/>
    <w:rsid w:val="002A3186"/>
    <w:rsid w:val="002B08EB"/>
    <w:rsid w:val="002E3A8F"/>
    <w:rsid w:val="002F5684"/>
    <w:rsid w:val="003052B4"/>
    <w:rsid w:val="00375CBC"/>
    <w:rsid w:val="0039754F"/>
    <w:rsid w:val="003D0A0D"/>
    <w:rsid w:val="00401B33"/>
    <w:rsid w:val="0040467D"/>
    <w:rsid w:val="0040743A"/>
    <w:rsid w:val="00494ACC"/>
    <w:rsid w:val="00497222"/>
    <w:rsid w:val="00582782"/>
    <w:rsid w:val="005874D0"/>
    <w:rsid w:val="00591478"/>
    <w:rsid w:val="005B020E"/>
    <w:rsid w:val="005F2372"/>
    <w:rsid w:val="00606F45"/>
    <w:rsid w:val="00607F7D"/>
    <w:rsid w:val="0064391E"/>
    <w:rsid w:val="006676B1"/>
    <w:rsid w:val="00667E0B"/>
    <w:rsid w:val="006D49B1"/>
    <w:rsid w:val="007102C6"/>
    <w:rsid w:val="00733100"/>
    <w:rsid w:val="007826AB"/>
    <w:rsid w:val="007B14BF"/>
    <w:rsid w:val="00802F98"/>
    <w:rsid w:val="00813882"/>
    <w:rsid w:val="008708EF"/>
    <w:rsid w:val="0088475B"/>
    <w:rsid w:val="00895554"/>
    <w:rsid w:val="008D7ACF"/>
    <w:rsid w:val="008F0236"/>
    <w:rsid w:val="009462AA"/>
    <w:rsid w:val="009D6009"/>
    <w:rsid w:val="00A1361F"/>
    <w:rsid w:val="00AB2E6C"/>
    <w:rsid w:val="00AF406B"/>
    <w:rsid w:val="00B03F37"/>
    <w:rsid w:val="00B25419"/>
    <w:rsid w:val="00B55001"/>
    <w:rsid w:val="00BB758C"/>
    <w:rsid w:val="00BE7792"/>
    <w:rsid w:val="00C368D8"/>
    <w:rsid w:val="00C92704"/>
    <w:rsid w:val="00CC6B71"/>
    <w:rsid w:val="00D053D7"/>
    <w:rsid w:val="00D93A67"/>
    <w:rsid w:val="00DB6D8F"/>
    <w:rsid w:val="00DC1B7C"/>
    <w:rsid w:val="00E417AF"/>
    <w:rsid w:val="00E61E8C"/>
    <w:rsid w:val="00EB2CBF"/>
    <w:rsid w:val="00EF1F59"/>
    <w:rsid w:val="00F057C5"/>
    <w:rsid w:val="00F10B86"/>
    <w:rsid w:val="00F44AAD"/>
    <w:rsid w:val="00F76EAF"/>
    <w:rsid w:val="00FC5D3F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6AD8"/>
  <w15:docId w15:val="{C2663F19-129B-4EA9-A281-22FD958C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Супрунов</cp:lastModifiedBy>
  <cp:revision>2</cp:revision>
  <cp:lastPrinted>2020-11-02T06:25:00Z</cp:lastPrinted>
  <dcterms:created xsi:type="dcterms:W3CDTF">2020-11-09T12:50:00Z</dcterms:created>
  <dcterms:modified xsi:type="dcterms:W3CDTF">2020-11-09T12:50:00Z</dcterms:modified>
</cp:coreProperties>
</file>